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E953" w14:textId="20F58149" w:rsidR="00CA6588" w:rsidRPr="005B35C1" w:rsidRDefault="00CA6588">
      <w:pPr>
        <w:tabs>
          <w:tab w:val="left" w:pos="1800"/>
          <w:tab w:val="right" w:pos="6100"/>
        </w:tabs>
        <w:spacing w:before="60" w:after="240"/>
        <w:ind w:left="-1440"/>
      </w:pPr>
      <w:r w:rsidRPr="005B35C1">
        <w:t>Udarbejdet:</w:t>
      </w:r>
      <w:r w:rsidR="0047532B">
        <w:t>TDM</w:t>
      </w:r>
      <w:r w:rsidRPr="005B35C1">
        <w:tab/>
        <w:t>Kontrolleret:</w:t>
      </w:r>
      <w:r w:rsidR="0047532B">
        <w:t>TDM</w:t>
      </w:r>
      <w:r w:rsidRPr="005B35C1">
        <w:tab/>
        <w:t>Godkendt:</w:t>
      </w:r>
      <w:r w:rsidR="0047532B">
        <w:t>TDM</w:t>
      </w:r>
    </w:p>
    <w:p w14:paraId="2A20C987" w14:textId="77777777" w:rsidR="00CA6588" w:rsidRPr="005B35C1" w:rsidRDefault="00CA6588">
      <w:pPr>
        <w:pStyle w:val="Heading1"/>
        <w:rPr>
          <w:sz w:val="18"/>
          <w:szCs w:val="18"/>
        </w:rPr>
      </w:pPr>
      <w:r w:rsidRPr="005B35C1">
        <w:rPr>
          <w:sz w:val="18"/>
          <w:szCs w:val="18"/>
        </w:rPr>
        <w:t xml:space="preserve">Let beklædning, vindstopper </w:t>
      </w:r>
      <w:smartTag w:uri="urn:schemas-microsoft-com:office:smarttags" w:element="metricconverter">
        <w:smartTagPr>
          <w:attr w:name="ProductID" w:val="9 mm"/>
        </w:smartTagPr>
        <w:r w:rsidRPr="005B35C1">
          <w:rPr>
            <w:sz w:val="18"/>
            <w:szCs w:val="18"/>
          </w:rPr>
          <w:t>9 mm</w:t>
        </w:r>
      </w:smartTag>
      <w:r w:rsidRPr="005B35C1">
        <w:rPr>
          <w:sz w:val="18"/>
          <w:szCs w:val="18"/>
        </w:rPr>
        <w:t xml:space="preserve"> fibercementplade</w:t>
      </w:r>
    </w:p>
    <w:p w14:paraId="46E0189C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</w:t>
      </w:r>
      <w:r w:rsidRPr="005B35C1">
        <w:rPr>
          <w:sz w:val="18"/>
          <w:szCs w:val="18"/>
        </w:rPr>
        <w:tab/>
        <w:t>Orientering</w:t>
      </w:r>
    </w:p>
    <w:p w14:paraId="1E1CF27A" w14:textId="77777777" w:rsidR="00CA6588" w:rsidRPr="005B35C1" w:rsidRDefault="00CA6588"/>
    <w:p w14:paraId="578EED5D" w14:textId="77777777" w:rsidR="00CA6588" w:rsidRPr="005B35C1" w:rsidRDefault="00CA6588">
      <w:r w:rsidRPr="005B35C1">
        <w:t xml:space="preserve">bips </w:t>
      </w:r>
      <w:r w:rsidRPr="005B35C1">
        <w:rPr>
          <w:i/>
        </w:rPr>
        <w:t>B2.290 Basisbeskrivelse - Skeletkonstruktioner</w:t>
      </w:r>
      <w:r w:rsidRPr="005B35C1">
        <w:t xml:space="preserve"> er sammen med denne projektspecifikke beskrivelse gældende for arbejdet.</w:t>
      </w:r>
    </w:p>
    <w:p w14:paraId="05AA5D02" w14:textId="77777777" w:rsidR="00CA6588" w:rsidRPr="005B35C1" w:rsidRDefault="00CA6588"/>
    <w:p w14:paraId="73BEBD10" w14:textId="77777777" w:rsidR="00CA6588" w:rsidRPr="005B35C1" w:rsidRDefault="00CA6588">
      <w:r w:rsidRPr="005B35C1">
        <w:rPr>
          <w:b/>
          <w:u w:val="single"/>
        </w:rPr>
        <w:t>NOTE</w:t>
      </w:r>
    </w:p>
    <w:p w14:paraId="7767F683" w14:textId="77777777" w:rsidR="00CA6588" w:rsidRPr="005B35C1" w:rsidRDefault="00CA6588"/>
    <w:p w14:paraId="6A68E86A" w14:textId="77777777" w:rsidR="00CA6588" w:rsidRPr="005B35C1" w:rsidRDefault="00CA6588">
      <w:r w:rsidRPr="005B35C1">
        <w:rPr>
          <w:i/>
        </w:rPr>
        <w:t xml:space="preserve">I basisbeskrivelsens generelle specifikationer angives: </w:t>
      </w:r>
    </w:p>
    <w:p w14:paraId="55A908D7" w14:textId="77777777" w:rsidR="00CA6588" w:rsidRPr="005B35C1" w:rsidRDefault="00CA6588">
      <w:r w:rsidRPr="005B35C1">
        <w:rPr>
          <w:b/>
        </w:rPr>
        <w:t>3.2.7 Fibercementplader</w:t>
      </w:r>
    </w:p>
    <w:p w14:paraId="50C5143E" w14:textId="77777777" w:rsidR="00CA6588" w:rsidRPr="005B35C1" w:rsidRDefault="00CA6588"/>
    <w:p w14:paraId="33A67D32" w14:textId="77777777" w:rsidR="00CA6588" w:rsidRPr="005B35C1" w:rsidRDefault="00CA6588">
      <w:r w:rsidRPr="005B35C1">
        <w:t>Følgende fibercementplader skal anvendes som vindspærre:</w:t>
      </w:r>
    </w:p>
    <w:p w14:paraId="151DA582" w14:textId="77777777" w:rsidR="00CA6588" w:rsidRPr="005B35C1" w:rsidRDefault="00CA6588">
      <w:pPr>
        <w:pStyle w:val="punktopstilling-bips"/>
        <w:numPr>
          <w:ilvl w:val="0"/>
          <w:numId w:val="1"/>
        </w:numPr>
      </w:pPr>
      <w:r w:rsidRPr="005B35C1">
        <w:t>vindspærre produceret af cement, kalkstensfiller, cellulosefibre og PVA fibre</w:t>
      </w:r>
    </w:p>
    <w:p w14:paraId="2D632480" w14:textId="2629AE2B" w:rsidR="00CA6588" w:rsidRPr="005B35C1" w:rsidRDefault="00CA6588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9 mm"/>
        </w:smartTagPr>
        <w:r w:rsidRPr="005B35C1">
          <w:t>9 mm</w:t>
        </w:r>
      </w:smartTag>
      <w:r w:rsidRPr="005B35C1">
        <w:t>, standard pladestørrelse</w:t>
      </w:r>
      <w:r w:rsidR="00DE5DC4">
        <w:t xml:space="preserve"> 600 x 1200 mm, 600 x 2400 mm, 1200 x 2400 mm, 1200 x 2700 eller 1200 x 3000 mm.</w:t>
      </w:r>
    </w:p>
    <w:p w14:paraId="4F7C05C9" w14:textId="39CB1380" w:rsidR="00CA6588" w:rsidRDefault="00CA6588">
      <w:pPr>
        <w:pStyle w:val="punktopstilling-bips"/>
        <w:numPr>
          <w:ilvl w:val="0"/>
          <w:numId w:val="1"/>
        </w:numPr>
      </w:pPr>
      <w:r w:rsidRPr="005B35C1">
        <w:t xml:space="preserve">Standardfarve </w:t>
      </w:r>
      <w:r w:rsidR="00980D8E">
        <w:t>Natur (</w:t>
      </w:r>
      <w:r w:rsidRPr="005B35C1">
        <w:t>grå</w:t>
      </w:r>
      <w:r w:rsidR="00980D8E">
        <w:t>) eller Antracit</w:t>
      </w:r>
      <w:r w:rsidR="00DE5DC4">
        <w:t xml:space="preserve"> (fås kun i udvalgte formater)</w:t>
      </w:r>
    </w:p>
    <w:p w14:paraId="63F6CE34" w14:textId="308CE9D8" w:rsidR="003703BE" w:rsidRDefault="003703BE">
      <w:pPr>
        <w:pStyle w:val="punktopstilling-bips"/>
        <w:numPr>
          <w:ilvl w:val="0"/>
          <w:numId w:val="1"/>
        </w:numPr>
      </w:pPr>
      <w:r>
        <w:t>Diffusionsåben</w:t>
      </w:r>
    </w:p>
    <w:p w14:paraId="28F3C2A3" w14:textId="0698FBE3" w:rsidR="00FD7F30" w:rsidRPr="005B35C1" w:rsidRDefault="00FD7F30" w:rsidP="00FD7F30">
      <w:pPr>
        <w:pStyle w:val="punktopstilling-bips"/>
        <w:numPr>
          <w:ilvl w:val="0"/>
          <w:numId w:val="1"/>
        </w:numPr>
      </w:pPr>
      <w:r>
        <w:t>Windspærren</w:t>
      </w:r>
      <w:r w:rsidRPr="003745F0">
        <w:t xml:space="preserve"> skal være omfattet af en </w:t>
      </w:r>
      <w:r>
        <w:t>20</w:t>
      </w:r>
      <w:r w:rsidRPr="003745F0">
        <w:t xml:space="preserve"> års garanti som dækker oprindelige mangler ved pladerne.</w:t>
      </w:r>
    </w:p>
    <w:p w14:paraId="0E518719" w14:textId="77777777" w:rsidR="00CA6588" w:rsidRPr="005B35C1" w:rsidRDefault="00CA6588"/>
    <w:p w14:paraId="68B87444" w14:textId="77777777" w:rsidR="00CA6588" w:rsidRPr="005B35C1" w:rsidRDefault="00CA6588">
      <w:r w:rsidRPr="005B35C1">
        <w:t>Fastgørelsesmidler som følgende:</w:t>
      </w:r>
    </w:p>
    <w:p w14:paraId="075138A9" w14:textId="77777777" w:rsidR="00CA6588" w:rsidRDefault="00980D8E">
      <w:pPr>
        <w:pStyle w:val="punktopstilling-bips"/>
        <w:numPr>
          <w:ilvl w:val="0"/>
          <w:numId w:val="2"/>
        </w:numPr>
      </w:pPr>
      <w:r>
        <w:t>Universalskrue med borespids til træ eller stålunderlag</w:t>
      </w:r>
    </w:p>
    <w:p w14:paraId="51F76AB5" w14:textId="77777777" w:rsidR="00DD5AB5" w:rsidRDefault="00DD5AB5" w:rsidP="00DD5AB5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1BC58E41" w14:textId="77777777" w:rsidR="00DD5AB5" w:rsidRPr="005B35C1" w:rsidRDefault="00DD5AB5" w:rsidP="00DD5AB5">
      <w:pPr>
        <w:pStyle w:val="punktopstilling-bips"/>
        <w:numPr>
          <w:ilvl w:val="0"/>
          <w:numId w:val="2"/>
        </w:numPr>
      </w:pPr>
      <w:r w:rsidRPr="00DD5AB5">
        <w:t>Rustfri A2 skrue RX 4,2 x 45 mm</w:t>
      </w:r>
    </w:p>
    <w:p w14:paraId="04EF07B1" w14:textId="77777777" w:rsidR="00CA6588" w:rsidRPr="005B35C1" w:rsidRDefault="00CA6588">
      <w:r w:rsidRPr="005B35C1">
        <w:t>eller</w:t>
      </w:r>
    </w:p>
    <w:p w14:paraId="6106CDFE" w14:textId="77777777" w:rsidR="00CA6588" w:rsidRDefault="00980D8E" w:rsidP="00980D8E">
      <w:pPr>
        <w:pStyle w:val="punktopstilling-bips"/>
        <w:numPr>
          <w:ilvl w:val="0"/>
          <w:numId w:val="3"/>
        </w:numPr>
      </w:pPr>
      <w:r>
        <w:t>Ringsøm Full Head</w:t>
      </w:r>
      <w:r w:rsidR="00DD5AB5">
        <w:t>, varmgalvaniseret eller A2 TJEP ZE</w:t>
      </w:r>
      <w:r>
        <w:t xml:space="preserve"> 2,5 x 50 mm</w:t>
      </w:r>
    </w:p>
    <w:p w14:paraId="5D19680E" w14:textId="77777777" w:rsidR="00DD5AB5" w:rsidRDefault="00DD5AB5" w:rsidP="00DD5AB5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32B9D8AC" w14:textId="77777777" w:rsidR="00DD5AB5" w:rsidRPr="005B35C1" w:rsidRDefault="00DD5AB5" w:rsidP="00DD5AB5">
      <w:pPr>
        <w:pStyle w:val="punktopstilling-bips"/>
        <w:numPr>
          <w:ilvl w:val="0"/>
          <w:numId w:val="3"/>
        </w:numPr>
      </w:pPr>
      <w:r w:rsidRPr="00DD5AB5">
        <w:t>Pistolsøm Full Head, varmgalvaniseret Senco 3,1 x 38 mm</w:t>
      </w:r>
    </w:p>
    <w:p w14:paraId="1EBA146E" w14:textId="77777777" w:rsidR="00CA6588" w:rsidRDefault="00CA6588"/>
    <w:p w14:paraId="63AE808C" w14:textId="77777777" w:rsidR="00980D8E" w:rsidRPr="00980D8E" w:rsidRDefault="00980D8E">
      <w:pPr>
        <w:rPr>
          <w:i/>
        </w:rPr>
      </w:pPr>
      <w:r w:rsidRPr="00980D8E">
        <w:rPr>
          <w:i/>
        </w:rPr>
        <w:t>Øvrige fjernes herefter fra dette afsnit</w:t>
      </w:r>
    </w:p>
    <w:p w14:paraId="38866ABA" w14:textId="77777777" w:rsidR="00980D8E" w:rsidRPr="005B35C1" w:rsidRDefault="00980D8E"/>
    <w:p w14:paraId="17B942AE" w14:textId="77777777" w:rsidR="00CA6588" w:rsidRPr="005B35C1" w:rsidRDefault="00CA6588">
      <w:r w:rsidRPr="005B35C1">
        <w:t>Følgende profiler skal anvendes</w:t>
      </w:r>
    </w:p>
    <w:p w14:paraId="393FD046" w14:textId="77777777" w:rsidR="00CA6588" w:rsidRPr="005B35C1" w:rsidRDefault="00CA6588">
      <w:pPr>
        <w:pStyle w:val="punktopstilling-bips"/>
        <w:numPr>
          <w:ilvl w:val="0"/>
          <w:numId w:val="4"/>
        </w:numPr>
      </w:pPr>
      <w:r w:rsidRPr="005B35C1">
        <w:t>vandret samleprofil, z-profil i aluminium</w:t>
      </w:r>
    </w:p>
    <w:p w14:paraId="6025D6B5" w14:textId="77777777" w:rsidR="00CA6588" w:rsidRPr="005B35C1" w:rsidRDefault="00CA6588">
      <w:pPr>
        <w:pStyle w:val="punktopstilling-bips"/>
        <w:numPr>
          <w:ilvl w:val="0"/>
          <w:numId w:val="4"/>
        </w:numPr>
      </w:pPr>
      <w:r w:rsidRPr="005B35C1">
        <w:t>vandret samleprofil, h-profil i stål</w:t>
      </w:r>
    </w:p>
    <w:p w14:paraId="26AAD052" w14:textId="77777777" w:rsidR="00CA6588" w:rsidRPr="005B35C1" w:rsidRDefault="00CA6588">
      <w:pPr>
        <w:pStyle w:val="punktopstilling-bips"/>
        <w:numPr>
          <w:ilvl w:val="0"/>
          <w:numId w:val="4"/>
        </w:numPr>
      </w:pPr>
      <w:r w:rsidRPr="005B35C1">
        <w:t>lodret samleprofil, H-profil i stål</w:t>
      </w:r>
    </w:p>
    <w:p w14:paraId="0206A938" w14:textId="77777777" w:rsidR="00CA6588" w:rsidRPr="005B35C1" w:rsidRDefault="00CA6588"/>
    <w:p w14:paraId="54966B23" w14:textId="77777777" w:rsidR="00CA6588" w:rsidRPr="005B35C1" w:rsidRDefault="00CA6588">
      <w:r w:rsidRPr="005B35C1">
        <w:t>Brandklasse</w:t>
      </w:r>
    </w:p>
    <w:p w14:paraId="2998F47C" w14:textId="77777777" w:rsidR="00CA6588" w:rsidRPr="005B35C1" w:rsidRDefault="00980D8E">
      <w:pPr>
        <w:pStyle w:val="punktopstilling-bips"/>
        <w:numPr>
          <w:ilvl w:val="0"/>
          <w:numId w:val="5"/>
        </w:numPr>
      </w:pPr>
      <w:r>
        <w:t xml:space="preserve">materiale, </w:t>
      </w:r>
      <w:r w:rsidR="00CA6588" w:rsidRPr="005B35C1">
        <w:t>A2-s1d0</w:t>
      </w:r>
    </w:p>
    <w:p w14:paraId="6BE81090" w14:textId="77777777" w:rsidR="00CA6588" w:rsidRPr="005B35C1" w:rsidRDefault="00CA6588">
      <w:pPr>
        <w:pStyle w:val="punktopstilling-bips"/>
        <w:numPr>
          <w:ilvl w:val="0"/>
          <w:numId w:val="5"/>
        </w:numPr>
      </w:pPr>
      <w:r w:rsidRPr="005B35C1">
        <w:t>beklædning, K</w:t>
      </w:r>
      <w:r w:rsidRPr="005B35C1">
        <w:rPr>
          <w:vertAlign w:val="subscript"/>
        </w:rPr>
        <w:t xml:space="preserve">1 </w:t>
      </w:r>
      <w:r w:rsidRPr="005B35C1">
        <w:t>10 B-</w:t>
      </w:r>
      <w:r w:rsidRPr="005B35C1">
        <w:rPr>
          <w:vertAlign w:val="subscript"/>
        </w:rPr>
        <w:t>s</w:t>
      </w:r>
      <w:r w:rsidRPr="005B35C1">
        <w:t>1, d0</w:t>
      </w:r>
    </w:p>
    <w:p w14:paraId="40D04425" w14:textId="77777777" w:rsidR="00CA6588" w:rsidRPr="005B35C1" w:rsidRDefault="00CA6588"/>
    <w:p w14:paraId="10D32592" w14:textId="77777777" w:rsidR="00CA6588" w:rsidRPr="005B35C1" w:rsidRDefault="00CA6588">
      <w:r w:rsidRPr="005B35C1">
        <w:t>Dampdiffusionsmodstand</w:t>
      </w:r>
    </w:p>
    <w:p w14:paraId="0F551B9F" w14:textId="72A11325" w:rsidR="00CA6588" w:rsidRPr="005B35C1" w:rsidRDefault="00980D8E">
      <w:pPr>
        <w:pStyle w:val="punktopstilling-bips"/>
        <w:numPr>
          <w:ilvl w:val="0"/>
          <w:numId w:val="6"/>
        </w:numPr>
      </w:pPr>
      <w:r>
        <w:t>z-værdi max 2,</w:t>
      </w:r>
      <w:r w:rsidR="00400EE2">
        <w:t>7 GPa m² s/kg</w:t>
      </w:r>
    </w:p>
    <w:p w14:paraId="69485B42" w14:textId="77777777" w:rsidR="00980D8E" w:rsidRPr="005B35C1" w:rsidRDefault="00980D8E"/>
    <w:p w14:paraId="17E1E2FF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4.2</w:t>
      </w:r>
      <w:r w:rsidRPr="005B35C1">
        <w:rPr>
          <w:sz w:val="18"/>
          <w:szCs w:val="18"/>
        </w:rPr>
        <w:tab/>
        <w:t>Omfang</w:t>
      </w:r>
    </w:p>
    <w:p w14:paraId="4FCE1951" w14:textId="77777777" w:rsidR="00CA6588" w:rsidRPr="005B35C1" w:rsidRDefault="00CA6588"/>
    <w:p w14:paraId="30AE199C" w14:textId="77777777" w:rsidR="00CA6588" w:rsidRPr="005B35C1" w:rsidRDefault="00CA6588">
      <w:r w:rsidRPr="005B35C1">
        <w:t>Arbejdet omfatter:</w:t>
      </w:r>
    </w:p>
    <w:p w14:paraId="22193FB4" w14:textId="27AD6A39" w:rsidR="00CA6588" w:rsidRDefault="00CA6588">
      <w:pPr>
        <w:pStyle w:val="punktopstilling-bips"/>
        <w:numPr>
          <w:ilvl w:val="0"/>
          <w:numId w:val="7"/>
        </w:numPr>
      </w:pPr>
      <w:r w:rsidRPr="005B35C1">
        <w:t>levering og montering af vindspærre, på skeletunderlag i henhold til tegning</w:t>
      </w:r>
    </w:p>
    <w:p w14:paraId="42D0C820" w14:textId="77777777" w:rsidR="006B1454" w:rsidRPr="005B35C1" w:rsidRDefault="006B1454" w:rsidP="006B1454">
      <w:pPr>
        <w:pStyle w:val="punktopstilling-bips"/>
        <w:tabs>
          <w:tab w:val="clear" w:pos="284"/>
        </w:tabs>
        <w:ind w:left="0" w:firstLine="0"/>
      </w:pPr>
    </w:p>
    <w:p w14:paraId="3DADA18D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4.3</w:t>
      </w:r>
      <w:r w:rsidRPr="005B35C1">
        <w:rPr>
          <w:sz w:val="18"/>
          <w:szCs w:val="18"/>
        </w:rPr>
        <w:tab/>
        <w:t>Lokalisering</w:t>
      </w:r>
    </w:p>
    <w:p w14:paraId="3BDD0660" w14:textId="20247106" w:rsidR="00CA6588" w:rsidRDefault="00CA6588">
      <w:r w:rsidRPr="005B35C1">
        <w:t>Vindspærren er lokaliseret...</w:t>
      </w:r>
      <w:r w:rsidR="006B1454">
        <w:t xml:space="preserve"> </w:t>
      </w:r>
    </w:p>
    <w:p w14:paraId="2B67D4CE" w14:textId="77777777" w:rsidR="006B1454" w:rsidRPr="005B35C1" w:rsidRDefault="006B1454"/>
    <w:p w14:paraId="294A6ACA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4.4</w:t>
      </w:r>
      <w:r w:rsidRPr="005B35C1">
        <w:rPr>
          <w:sz w:val="18"/>
          <w:szCs w:val="18"/>
        </w:rPr>
        <w:tab/>
        <w:t>Tegningshenvisning</w:t>
      </w:r>
    </w:p>
    <w:p w14:paraId="51DADB73" w14:textId="77777777" w:rsidR="00CA6588" w:rsidRPr="005B35C1" w:rsidRDefault="00CA6588">
      <w:r w:rsidRPr="005B35C1">
        <w:t>Tegning</w:t>
      </w:r>
      <w:r w:rsidRPr="005B35C1">
        <w:tab/>
      </w:r>
      <w:r w:rsidRPr="005B35C1">
        <w:tab/>
        <w:t>xxx</w:t>
      </w:r>
    </w:p>
    <w:p w14:paraId="54219960" w14:textId="791FE7D8" w:rsidR="00CA6588" w:rsidRDefault="00CA6588">
      <w:r w:rsidRPr="005B35C1">
        <w:t>Tegning</w:t>
      </w:r>
      <w:r w:rsidRPr="005B35C1">
        <w:tab/>
      </w:r>
      <w:r w:rsidRPr="005B35C1">
        <w:tab/>
        <w:t xml:space="preserve">xxx </w:t>
      </w:r>
    </w:p>
    <w:p w14:paraId="580E3298" w14:textId="77777777" w:rsidR="006B1454" w:rsidRPr="005B35C1" w:rsidRDefault="006B1454"/>
    <w:p w14:paraId="2805E679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4.5</w:t>
      </w:r>
      <w:r w:rsidRPr="005B35C1">
        <w:rPr>
          <w:sz w:val="18"/>
          <w:szCs w:val="18"/>
        </w:rPr>
        <w:tab/>
        <w:t>Koordinering</w:t>
      </w:r>
    </w:p>
    <w:p w14:paraId="6AF3E445" w14:textId="2C22B502" w:rsidR="00CA6588" w:rsidRDefault="00CA6588">
      <w:r w:rsidRPr="005B35C1">
        <w:t xml:space="preserve">Arbejdet skal koordineres med ... </w:t>
      </w:r>
    </w:p>
    <w:p w14:paraId="4A86CDA4" w14:textId="77777777" w:rsidR="006B1454" w:rsidRPr="005B35C1" w:rsidRDefault="006B1454"/>
    <w:p w14:paraId="29891458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4.6</w:t>
      </w:r>
      <w:r w:rsidRPr="005B35C1">
        <w:rPr>
          <w:sz w:val="18"/>
          <w:szCs w:val="18"/>
        </w:rPr>
        <w:tab/>
        <w:t>Tilstødende bygningsdele</w:t>
      </w:r>
    </w:p>
    <w:p w14:paraId="0ADE2F64" w14:textId="26726C50" w:rsidR="00CA6588" w:rsidRDefault="006B1454">
      <w:r>
        <w:t>xxx</w:t>
      </w:r>
    </w:p>
    <w:p w14:paraId="10C92A77" w14:textId="3F1E2C3C" w:rsidR="006B1454" w:rsidRPr="005B35C1" w:rsidRDefault="006B1454">
      <w:r>
        <w:t>xxx</w:t>
      </w:r>
    </w:p>
    <w:p w14:paraId="08CCC462" w14:textId="77777777" w:rsidR="00CA6588" w:rsidRPr="005B35C1" w:rsidRDefault="00CA6588" w:rsidP="00BB195F">
      <w:pPr>
        <w:pStyle w:val="Heading2"/>
        <w:ind w:leftChars="-810" w:left="-1458"/>
      </w:pPr>
      <w:r w:rsidRPr="005B35C1">
        <w:t>4.6.1</w:t>
      </w:r>
      <w:r w:rsidRPr="005B35C1">
        <w:tab/>
        <w:t>Forudgående bygningsdele</w:t>
      </w:r>
    </w:p>
    <w:p w14:paraId="53E44652" w14:textId="77777777" w:rsidR="00CA6588" w:rsidRPr="005B35C1" w:rsidRDefault="00CA6588">
      <w:r w:rsidRPr="005B35C1">
        <w:t>xx</w:t>
      </w:r>
    </w:p>
    <w:p w14:paraId="776A8DE1" w14:textId="77777777" w:rsidR="00CA6588" w:rsidRPr="005B35C1" w:rsidRDefault="00CA6588">
      <w:r w:rsidRPr="005B35C1">
        <w:t>xx</w:t>
      </w:r>
    </w:p>
    <w:p w14:paraId="2FCDE7F7" w14:textId="77777777" w:rsidR="006B1454" w:rsidRDefault="00CA6588">
      <w:r w:rsidRPr="005B35C1">
        <w:t>xx</w:t>
      </w:r>
    </w:p>
    <w:p w14:paraId="4DD1E5A0" w14:textId="7FFD3457" w:rsidR="00CA6588" w:rsidRPr="005B35C1" w:rsidRDefault="00CA6588">
      <w:r w:rsidRPr="005B35C1">
        <w:t xml:space="preserve"> </w:t>
      </w:r>
    </w:p>
    <w:p w14:paraId="086312C1" w14:textId="77777777" w:rsidR="00CA6588" w:rsidRPr="005B35C1" w:rsidRDefault="00CA6588" w:rsidP="00BB195F">
      <w:pPr>
        <w:pStyle w:val="Heading2"/>
        <w:ind w:leftChars="-810" w:left="-1458"/>
      </w:pPr>
      <w:r w:rsidRPr="005B35C1">
        <w:t>4.6.2</w:t>
      </w:r>
      <w:r w:rsidRPr="005B35C1">
        <w:tab/>
        <w:t xml:space="preserve">Efterfølgende </w:t>
      </w:r>
      <w:r>
        <w:t>bygningsdele</w:t>
      </w:r>
    </w:p>
    <w:p w14:paraId="5022E9B0" w14:textId="28DDCFBC" w:rsidR="00CA6588" w:rsidRDefault="00CA6588">
      <w:r w:rsidRPr="005B35C1">
        <w:t xml:space="preserve">Facadebeklædning </w:t>
      </w:r>
    </w:p>
    <w:p w14:paraId="6077244E" w14:textId="77777777" w:rsidR="006B1454" w:rsidRPr="005B35C1" w:rsidRDefault="006B1454"/>
    <w:p w14:paraId="666BF1BB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4.7</w:t>
      </w:r>
      <w:r w:rsidRPr="005B35C1">
        <w:rPr>
          <w:sz w:val="18"/>
          <w:szCs w:val="18"/>
        </w:rPr>
        <w:tab/>
        <w:t>Projektering</w:t>
      </w:r>
    </w:p>
    <w:p w14:paraId="0E8F7E3B" w14:textId="5A6BF87F" w:rsidR="006B1454" w:rsidRDefault="006B1454">
      <w:r w:rsidRPr="005B35C1">
        <w:t>X</w:t>
      </w:r>
      <w:r w:rsidR="00CA6588" w:rsidRPr="005B35C1">
        <w:t>x</w:t>
      </w:r>
    </w:p>
    <w:p w14:paraId="790F0874" w14:textId="4B797BCE" w:rsidR="00CA6588" w:rsidRPr="005B35C1" w:rsidRDefault="00CA6588">
      <w:r w:rsidRPr="005B35C1">
        <w:t xml:space="preserve"> </w:t>
      </w:r>
    </w:p>
    <w:p w14:paraId="50C450C9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4.8</w:t>
      </w:r>
      <w:r w:rsidRPr="005B35C1">
        <w:rPr>
          <w:sz w:val="18"/>
          <w:szCs w:val="18"/>
        </w:rPr>
        <w:tab/>
        <w:t>Undersøgelser</w:t>
      </w:r>
    </w:p>
    <w:p w14:paraId="6628566F" w14:textId="1068A457" w:rsidR="00CA6588" w:rsidRDefault="00CA6588">
      <w:r w:rsidRPr="005B35C1">
        <w:t xml:space="preserve">xx </w:t>
      </w:r>
    </w:p>
    <w:p w14:paraId="197556A1" w14:textId="77777777" w:rsidR="006B1454" w:rsidRPr="005B35C1" w:rsidRDefault="006B1454"/>
    <w:p w14:paraId="3488CAA6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4.9</w:t>
      </w:r>
      <w:r w:rsidRPr="005B35C1">
        <w:rPr>
          <w:sz w:val="18"/>
          <w:szCs w:val="18"/>
        </w:rPr>
        <w:tab/>
        <w:t>Materialer og produkter</w:t>
      </w:r>
    </w:p>
    <w:p w14:paraId="0278B9CD" w14:textId="77777777" w:rsidR="00CA6588" w:rsidRPr="005B35C1" w:rsidRDefault="00980D8E">
      <w:r>
        <w:t>Vindspærre</w:t>
      </w:r>
      <w:r>
        <w:tab/>
      </w:r>
      <w:smartTag w:uri="urn:schemas-microsoft-com:office:smarttags" w:element="metricconverter">
        <w:smartTagPr>
          <w:attr w:name="ProductID" w:val="9 mm"/>
        </w:smartTagPr>
        <w:r w:rsidR="00CA6588" w:rsidRPr="005B35C1">
          <w:t>9 mm</w:t>
        </w:r>
      </w:smartTag>
      <w:r w:rsidR="00CA6588" w:rsidRPr="005B35C1">
        <w:t xml:space="preserve"> fibercementplade</w:t>
      </w:r>
    </w:p>
    <w:p w14:paraId="6C7C9B1A" w14:textId="77777777" w:rsidR="00CA6588" w:rsidRPr="005B35C1" w:rsidRDefault="00CA6588">
      <w:r w:rsidRPr="005B35C1">
        <w:t xml:space="preserve">Understøtning </w:t>
      </w:r>
      <w:r w:rsidRPr="005B35C1">
        <w:tab/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stålprofil</w:t>
      </w:r>
    </w:p>
    <w:p w14:paraId="0357260B" w14:textId="68320F36" w:rsidR="00CA6588" w:rsidRPr="005B35C1" w:rsidRDefault="00CA6588">
      <w:r w:rsidRPr="005B35C1">
        <w:t xml:space="preserve">Indskudsliste </w:t>
      </w:r>
      <w:r w:rsidRPr="005B35C1">
        <w:tab/>
        <w:t>z / h / H profiler i alu</w:t>
      </w:r>
      <w:r w:rsidR="004B63E6">
        <w:t>/stål</w:t>
      </w:r>
    </w:p>
    <w:p w14:paraId="415B2646" w14:textId="77777777" w:rsidR="00CA6588" w:rsidRPr="005B35C1" w:rsidRDefault="00CA6588">
      <w:r w:rsidRPr="005B35C1">
        <w:t>Fastgørelse, træ</w:t>
      </w:r>
      <w:r w:rsidRPr="005B35C1">
        <w:tab/>
      </w:r>
      <w:r w:rsidR="00980D8E">
        <w:t>3,9</w:t>
      </w:r>
      <w:r w:rsidRPr="005B35C1">
        <w:t xml:space="preserve"> x 3</w:t>
      </w:r>
      <w:r w:rsidR="00980D8E">
        <w:t>8</w:t>
      </w:r>
      <w:r w:rsidRPr="005B35C1">
        <w:t xml:space="preserve"> mm skrue</w:t>
      </w:r>
      <w:r w:rsidR="00883AF4">
        <w:t>, hærdet stål</w:t>
      </w:r>
      <w:r w:rsidRPr="005B35C1">
        <w:t xml:space="preserve"> med borespids </w:t>
      </w:r>
    </w:p>
    <w:p w14:paraId="60D820B2" w14:textId="77777777" w:rsidR="0095163C" w:rsidRDefault="00CA6588">
      <w:r w:rsidRPr="005B35C1">
        <w:tab/>
      </w:r>
      <w:r w:rsidRPr="005B35C1">
        <w:tab/>
      </w:r>
      <w:r w:rsidR="0095163C">
        <w:t>Eller</w:t>
      </w:r>
    </w:p>
    <w:p w14:paraId="6B15D15F" w14:textId="77777777" w:rsidR="004B63E6" w:rsidRDefault="0095163C" w:rsidP="0095163C">
      <w:r>
        <w:tab/>
      </w:r>
      <w:r>
        <w:tab/>
        <w:t xml:space="preserve">Rustfri A2 skrue RX 4,2 x 45 mm </w:t>
      </w:r>
    </w:p>
    <w:p w14:paraId="5E6B41A0" w14:textId="40251EA7" w:rsidR="0095163C" w:rsidRDefault="0095163C" w:rsidP="004B63E6">
      <w:pPr>
        <w:ind w:left="956" w:firstLine="956"/>
      </w:pPr>
      <w:r>
        <w:t>eller</w:t>
      </w:r>
    </w:p>
    <w:p w14:paraId="53C185B8" w14:textId="77777777" w:rsidR="0095163C" w:rsidRDefault="0095163C" w:rsidP="0095163C">
      <w:pPr>
        <w:ind w:left="1912"/>
      </w:pPr>
      <w:r>
        <w:t>Ringsøm Full Head, varmgalvaniseret TJEP ZE 2,5 x 50 mm eller</w:t>
      </w:r>
    </w:p>
    <w:p w14:paraId="4233C194" w14:textId="47043D18" w:rsidR="0095163C" w:rsidRDefault="0095163C" w:rsidP="0095163C">
      <w:pPr>
        <w:ind w:left="1912"/>
      </w:pPr>
      <w:r>
        <w:t xml:space="preserve">Pistolsøm Full Head, varmgalvaniseret Senco 3,1 x 38 mm </w:t>
      </w:r>
      <w:r w:rsidR="004B63E6">
        <w:t xml:space="preserve">  </w:t>
      </w:r>
      <w:r>
        <w:t>eller</w:t>
      </w:r>
    </w:p>
    <w:p w14:paraId="56962D85" w14:textId="77777777" w:rsidR="0095163C" w:rsidRPr="0095163C" w:rsidRDefault="0095163C" w:rsidP="0095163C">
      <w:pPr>
        <w:rPr>
          <w:lang w:val="en-US"/>
        </w:rPr>
      </w:pPr>
      <w:r>
        <w:tab/>
      </w:r>
      <w:r>
        <w:tab/>
      </w:r>
      <w:r w:rsidRPr="0095163C">
        <w:rPr>
          <w:lang w:val="en-US"/>
        </w:rPr>
        <w:t>Ringsøm Full Head, Rustfri A2 TJEP ZE 2,5 x 50 m</w:t>
      </w:r>
      <w:r>
        <w:rPr>
          <w:lang w:val="en-US"/>
        </w:rPr>
        <w:t>m</w:t>
      </w:r>
    </w:p>
    <w:p w14:paraId="5A5D3097" w14:textId="77777777" w:rsidR="00CA6588" w:rsidRPr="0095163C" w:rsidRDefault="00CA6588">
      <w:pPr>
        <w:rPr>
          <w:lang w:val="en-US"/>
        </w:rPr>
      </w:pPr>
    </w:p>
    <w:p w14:paraId="441DF290" w14:textId="3A72322B" w:rsidR="00CA6588" w:rsidRPr="005B35C1" w:rsidRDefault="00980D8E">
      <w:r>
        <w:t>Fastgørelse, stål</w:t>
      </w:r>
      <w:r>
        <w:tab/>
      </w:r>
      <w:r w:rsidR="006B1454">
        <w:t>4,2</w:t>
      </w:r>
      <w:r>
        <w:t xml:space="preserve"> x </w:t>
      </w:r>
      <w:r w:rsidR="006B1454">
        <w:t>30</w:t>
      </w:r>
      <w:r w:rsidR="00CA6588" w:rsidRPr="005B35C1">
        <w:t xml:space="preserve"> mm forzinket skrue med borespids </w:t>
      </w:r>
    </w:p>
    <w:p w14:paraId="4BEF52C2" w14:textId="05D597AA" w:rsidR="00CA6588" w:rsidRPr="005B35C1" w:rsidRDefault="00CA6588">
      <w:r w:rsidRPr="005B35C1">
        <w:tab/>
      </w:r>
      <w:r w:rsidRPr="005B35C1">
        <w:tab/>
      </w:r>
    </w:p>
    <w:p w14:paraId="2D20C65E" w14:textId="77777777" w:rsidR="00CA6588" w:rsidRPr="005B35C1" w:rsidRDefault="00CA6588">
      <w:r w:rsidRPr="005B35C1">
        <w:rPr>
          <w:b/>
        </w:rPr>
        <w:t>Understøtninger</w:t>
      </w:r>
    </w:p>
    <w:p w14:paraId="5D66DDC3" w14:textId="77777777" w:rsidR="00CA6588" w:rsidRPr="005B35C1" w:rsidRDefault="00CA6588">
      <w:r w:rsidRPr="005B35C1">
        <w:t xml:space="preserve">Understøtninger udføres af min </w:t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stålprofil.</w:t>
      </w:r>
    </w:p>
    <w:p w14:paraId="4E5664F8" w14:textId="77777777" w:rsidR="00CA6588" w:rsidRPr="005B35C1" w:rsidRDefault="00CA6588">
      <w:r w:rsidRPr="005B35C1">
        <w:t xml:space="preserve">Understøtningsafstand er max </w:t>
      </w:r>
      <w:smartTag w:uri="urn:schemas-microsoft-com:office:smarttags" w:element="metricconverter">
        <w:smartTagPr>
          <w:attr w:name="ProductID" w:val="600 mm"/>
        </w:smartTagPr>
        <w:r w:rsidRPr="005B35C1">
          <w:t>600 mm</w:t>
        </w:r>
      </w:smartTag>
      <w:r w:rsidRPr="005B35C1">
        <w:t>.</w:t>
      </w:r>
    </w:p>
    <w:p w14:paraId="636C63D8" w14:textId="77777777" w:rsidR="00CA6588" w:rsidRPr="005B35C1" w:rsidRDefault="00CA6588"/>
    <w:p w14:paraId="503F48EF" w14:textId="77777777" w:rsidR="00CA6588" w:rsidRPr="005B35C1" w:rsidRDefault="00CA6588">
      <w:r w:rsidRPr="005B35C1">
        <w:rPr>
          <w:b/>
        </w:rPr>
        <w:lastRenderedPageBreak/>
        <w:t>Fastgørelsesmiddel</w:t>
      </w:r>
    </w:p>
    <w:p w14:paraId="26DDCF25" w14:textId="73DC7DF8" w:rsidR="00CA6588" w:rsidRPr="005B35C1" w:rsidRDefault="00CA6588">
      <w:r w:rsidRPr="005B35C1">
        <w:t xml:space="preserve">Vindspærre fastgøres med </w:t>
      </w:r>
      <w:r w:rsidR="00005B90">
        <w:t>Universal</w:t>
      </w:r>
      <w:r w:rsidRPr="005B35C1">
        <w:t xml:space="preserve"> skruer eller </w:t>
      </w:r>
      <w:r w:rsidR="00005B90">
        <w:t>Ringsøm Full</w:t>
      </w:r>
      <w:r w:rsidR="006B1454">
        <w:t xml:space="preserve"> </w:t>
      </w:r>
      <w:r w:rsidR="00005B90">
        <w:t>Head</w:t>
      </w:r>
      <w:r w:rsidRPr="005B35C1">
        <w:t>.</w:t>
      </w:r>
    </w:p>
    <w:p w14:paraId="26607B83" w14:textId="77777777" w:rsidR="00CA6588" w:rsidRPr="005B35C1" w:rsidRDefault="00CA6588">
      <w:r w:rsidRPr="005B35C1">
        <w:t xml:space="preserve">Fastgørelsesafstande er max 200 / </w:t>
      </w:r>
      <w:smartTag w:uri="urn:schemas-microsoft-com:office:smarttags" w:element="metricconverter">
        <w:smartTagPr>
          <w:attr w:name="ProductID" w:val="300 mm"/>
        </w:smartTagPr>
        <w:r w:rsidRPr="005B35C1">
          <w:t>300 mm</w:t>
        </w:r>
      </w:smartTag>
      <w:r w:rsidRPr="005B35C1">
        <w:t>.</w:t>
      </w:r>
    </w:p>
    <w:p w14:paraId="5E6F057D" w14:textId="77777777" w:rsidR="0095163C" w:rsidRDefault="0095163C"/>
    <w:p w14:paraId="7DE82724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4.10</w:t>
      </w:r>
      <w:r w:rsidRPr="005B35C1">
        <w:rPr>
          <w:sz w:val="18"/>
          <w:szCs w:val="18"/>
        </w:rPr>
        <w:tab/>
        <w:t>Udførelse</w:t>
      </w:r>
    </w:p>
    <w:p w14:paraId="4E328BC9" w14:textId="77777777" w:rsidR="00CA6588" w:rsidRPr="005B35C1" w:rsidRDefault="00CA6588"/>
    <w:p w14:paraId="042973AB" w14:textId="77777777" w:rsidR="00CA6588" w:rsidRPr="005B35C1" w:rsidRDefault="00CA6588">
      <w:r w:rsidRPr="005B35C1">
        <w:rPr>
          <w:b/>
        </w:rPr>
        <w:t>Forudgående bygningsdele</w:t>
      </w:r>
    </w:p>
    <w:p w14:paraId="45470BD6" w14:textId="77777777" w:rsidR="00CA6588" w:rsidRPr="005B35C1" w:rsidRDefault="00CA6588">
      <w:r w:rsidRPr="005B35C1">
        <w:t>Tilstødende bygningsdele forudsættes færdige med måltolerancer som angivet på tegning (xx)x.x.</w:t>
      </w:r>
    </w:p>
    <w:p w14:paraId="519DEABB" w14:textId="77777777" w:rsidR="00CA6588" w:rsidRPr="005B35C1" w:rsidRDefault="00CA6588">
      <w:r w:rsidRPr="005B35C1">
        <w:t>Installationer, rørføringer og el-kabler forudsættes færdigmonteret i underliggende konstruktion</w:t>
      </w:r>
    </w:p>
    <w:p w14:paraId="3242E78B" w14:textId="77777777" w:rsidR="00CA6588" w:rsidRPr="005B35C1" w:rsidRDefault="00CA6588"/>
    <w:p w14:paraId="4BB990A5" w14:textId="77777777" w:rsidR="00CA6588" w:rsidRPr="005B35C1" w:rsidRDefault="00CA6588">
      <w:r w:rsidRPr="005B35C1">
        <w:rPr>
          <w:b/>
        </w:rPr>
        <w:t>Montering af vindspærre</w:t>
      </w:r>
    </w:p>
    <w:p w14:paraId="28EED8EB" w14:textId="77777777" w:rsidR="00CA6588" w:rsidRPr="005B35C1" w:rsidRDefault="00CA6588">
      <w:r w:rsidRPr="005B35C1">
        <w:t xml:space="preserve">Vindspærren skal monteres i tørvejr. Der monteres uden forboring med </w:t>
      </w:r>
      <w:r w:rsidR="00005B90">
        <w:t>skrue eller ring</w:t>
      </w:r>
      <w:r w:rsidRPr="005B35C1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5B35C1">
          <w:t>600 mm</w:t>
        </w:r>
      </w:smartTag>
      <w:r w:rsidRPr="005B35C1">
        <w:t xml:space="preserve"> og fastgørelsesafstande er max 200/300 mm. Vindspærren skal monteres med alle kanter understøttede.</w:t>
      </w:r>
    </w:p>
    <w:p w14:paraId="6E047414" w14:textId="77777777" w:rsidR="00CA6588" w:rsidRPr="005B35C1" w:rsidRDefault="00CA6588"/>
    <w:p w14:paraId="3BE612C2" w14:textId="77777777" w:rsidR="00CA6588" w:rsidRPr="005B35C1" w:rsidRDefault="00CA6588">
      <w:r w:rsidRPr="005B35C1">
        <w:rPr>
          <w:b/>
        </w:rPr>
        <w:t>Lodrette understøtninger</w:t>
      </w:r>
    </w:p>
    <w:p w14:paraId="046A811C" w14:textId="77777777" w:rsidR="00CA6588" w:rsidRPr="005B35C1" w:rsidRDefault="00CA6588">
      <w:r w:rsidRPr="005B35C1">
        <w:t>Pladerne monteres knas over lodrette understøtninger. I vandrette samlinger monteres z- eller h-profil.</w:t>
      </w:r>
    </w:p>
    <w:p w14:paraId="04E7C07B" w14:textId="77777777" w:rsidR="00CA6588" w:rsidRPr="005B35C1" w:rsidRDefault="00CA6588"/>
    <w:p w14:paraId="49CFCFBA" w14:textId="77777777" w:rsidR="00CA6588" w:rsidRPr="005B35C1" w:rsidRDefault="00CA6588">
      <w:r w:rsidRPr="005B35C1">
        <w:rPr>
          <w:b/>
        </w:rPr>
        <w:t>Vandrette understøtninger</w:t>
      </w:r>
    </w:p>
    <w:p w14:paraId="4460F061" w14:textId="77777777" w:rsidR="00CA6588" w:rsidRPr="005B35C1" w:rsidRDefault="00CA6588">
      <w:r w:rsidRPr="005B35C1">
        <w:t>Pladerne monteres knas over vandrette understøtninger. I lodrette samlinger monteres H-profil</w:t>
      </w:r>
    </w:p>
    <w:p w14:paraId="55F2A2F6" w14:textId="77777777" w:rsidR="00CA6588" w:rsidRPr="005B35C1" w:rsidRDefault="00CA6588"/>
    <w:p w14:paraId="58629C85" w14:textId="77777777" w:rsidR="00CA6588" w:rsidRPr="005B35C1" w:rsidRDefault="00CA6588">
      <w:r w:rsidRPr="005B35C1">
        <w:rPr>
          <w:b/>
        </w:rPr>
        <w:t>Bearbejdning</w:t>
      </w:r>
    </w:p>
    <w:p w14:paraId="5A1B7C65" w14:textId="77777777" w:rsidR="00CA6588" w:rsidRPr="005B35C1" w:rsidRDefault="00CA6588">
      <w:r w:rsidRPr="005B35C1">
        <w:t xml:space="preserve">Ved bearbejdning af plader kan der anvendes normalt værktøj til </w:t>
      </w:r>
      <w:r w:rsidR="00005B90">
        <w:t xml:space="preserve">fibercement </w:t>
      </w:r>
    </w:p>
    <w:p w14:paraId="6B8025FA" w14:textId="77777777" w:rsidR="000F6088" w:rsidRDefault="000F6088" w:rsidP="000F6088">
      <w:pPr>
        <w:rPr>
          <w:b/>
        </w:rPr>
      </w:pPr>
    </w:p>
    <w:p w14:paraId="2E3DC841" w14:textId="77777777" w:rsidR="000F6088" w:rsidRPr="00747849" w:rsidRDefault="000F6088" w:rsidP="000F6088">
      <w:pPr>
        <w:rPr>
          <w:b/>
        </w:rPr>
      </w:pPr>
      <w:r w:rsidRPr="00747849">
        <w:rPr>
          <w:b/>
        </w:rPr>
        <w:t>Forsegling</w:t>
      </w:r>
    </w:p>
    <w:p w14:paraId="133836C4" w14:textId="77777777" w:rsidR="000F6088" w:rsidRDefault="000F6088" w:rsidP="000F6088">
      <w:r>
        <w:t xml:space="preserve">Fugemasse som </w:t>
      </w:r>
      <w:r w:rsidRPr="000F6088">
        <w:t>1-komponent Overmalbar plastoelastisk fugemasse på basis af olie-/syntetisk harpiks</w:t>
      </w:r>
      <w:r>
        <w:t xml:space="preserve"> eller vindstopper tape 75 mm</w:t>
      </w:r>
    </w:p>
    <w:p w14:paraId="6E99A5D0" w14:textId="4C40EDA0" w:rsidR="00CA6588" w:rsidRDefault="00CA6588"/>
    <w:p w14:paraId="71E8F714" w14:textId="77777777" w:rsidR="006B1454" w:rsidRPr="005B35C1" w:rsidRDefault="006B1454"/>
    <w:p w14:paraId="177B07A3" w14:textId="77777777" w:rsidR="000F6088" w:rsidRPr="000F7399" w:rsidRDefault="000F6088" w:rsidP="000F6088">
      <w:r w:rsidRPr="000F7399">
        <w:rPr>
          <w:b/>
        </w:rPr>
        <w:t>Interimsafdækning</w:t>
      </w:r>
    </w:p>
    <w:p w14:paraId="65E0C16B" w14:textId="77777777" w:rsidR="000F6088" w:rsidRDefault="000F6088" w:rsidP="000F6088">
      <w:r>
        <w:t>Hvis v</w:t>
      </w:r>
      <w:r w:rsidRPr="000F7399">
        <w:t xml:space="preserve">indspærren skal stå uafdækket i mere end </w:t>
      </w:r>
      <w:r>
        <w:t>6</w:t>
      </w:r>
      <w:r w:rsidRPr="000F7399">
        <w:t xml:space="preserve"> måned</w:t>
      </w:r>
      <w:r>
        <w:t>, skal denne afdækkes eller pladesamlinger skal fugeforsegles eller tapes.</w:t>
      </w:r>
    </w:p>
    <w:p w14:paraId="7A691177" w14:textId="77777777" w:rsidR="000F6088" w:rsidRPr="000F7399" w:rsidRDefault="000F6088" w:rsidP="000F6088">
      <w:r>
        <w:t>Ved fuge eller tape forsegling kan pladen stå uafdækket i op til 12 måneder.</w:t>
      </w:r>
    </w:p>
    <w:p w14:paraId="2BCFFC24" w14:textId="53901A34" w:rsidR="00CA6588" w:rsidRDefault="00CA6588"/>
    <w:p w14:paraId="5A4A1DB2" w14:textId="77777777" w:rsidR="006B1454" w:rsidRPr="005B35C1" w:rsidRDefault="006B1454"/>
    <w:p w14:paraId="6508B8EF" w14:textId="77777777" w:rsidR="00005B90" w:rsidRPr="0078711B" w:rsidRDefault="00005B90" w:rsidP="00005B90">
      <w:pPr>
        <w:rPr>
          <w:b/>
        </w:rPr>
      </w:pPr>
      <w:r w:rsidRPr="0078711B">
        <w:rPr>
          <w:b/>
        </w:rPr>
        <w:t>Delvis åben regnskærm</w:t>
      </w:r>
    </w:p>
    <w:p w14:paraId="1AAB8A15" w14:textId="77777777" w:rsidR="00005B90" w:rsidRDefault="00005B90" w:rsidP="00005B90">
      <w:r>
        <w:t>Vindspærren kan monteres bagved delvis åben regnskærm.</w:t>
      </w:r>
    </w:p>
    <w:p w14:paraId="41DD18A0" w14:textId="77777777" w:rsidR="00005B90" w:rsidRDefault="00005B90" w:rsidP="00005B90">
      <w:r>
        <w:t xml:space="preserve">En delvis åben regnskærm er defineret ved max. 20 % åbningsgrad, jævnt fordelt. Indbyrdes fugeafstande og afstande til afgrænsende bygningsdele, må max. være 12 mm. </w:t>
      </w:r>
    </w:p>
    <w:p w14:paraId="5A069986" w14:textId="77777777" w:rsidR="00005B90" w:rsidRDefault="00005B90" w:rsidP="00005B90">
      <w:r>
        <w:t>Regnskærmen skal være monteret på min. 22 mm afstandslister. Konstruktioner, hvor der monteres vandrette afstandslister, skal disse monteres på min. 5 mm mellemlæg af fx X-finér eller tilsvarende, således at der ikke</w:t>
      </w:r>
    </w:p>
    <w:p w14:paraId="329FD9D0" w14:textId="0E7CD149" w:rsidR="003D6E5D" w:rsidRDefault="00005B90" w:rsidP="00005B90">
      <w:r>
        <w:lastRenderedPageBreak/>
        <w:t xml:space="preserve">opstår vandopstuvning ind mod vindstopperen. Anvendes hulplader el. lign. som regnskærm, må hulstørrelsen være max. 12 mm. </w:t>
      </w:r>
    </w:p>
    <w:p w14:paraId="125FAB05" w14:textId="067C175C" w:rsidR="00005B90" w:rsidRDefault="00005B90" w:rsidP="00005B90">
      <w:r>
        <w:t>Alle vindstopper-pladesamlinger forsegles med fugemasse.</w:t>
      </w:r>
    </w:p>
    <w:p w14:paraId="6198CB4F" w14:textId="479D875E" w:rsidR="003D6E5D" w:rsidRDefault="003D6E5D" w:rsidP="00005B90"/>
    <w:p w14:paraId="015F0209" w14:textId="77777777" w:rsidR="006B1454" w:rsidRDefault="006B1454" w:rsidP="00005B90"/>
    <w:p w14:paraId="390B961A" w14:textId="77777777" w:rsidR="003D6E5D" w:rsidRPr="00930ED2" w:rsidRDefault="003D6E5D" w:rsidP="003D6E5D">
      <w:pPr>
        <w:rPr>
          <w:b/>
          <w:bCs/>
        </w:rPr>
      </w:pPr>
      <w:r w:rsidRPr="00930ED2">
        <w:rPr>
          <w:b/>
          <w:bCs/>
        </w:rPr>
        <w:t>S</w:t>
      </w:r>
      <w:r>
        <w:rPr>
          <w:b/>
          <w:bCs/>
        </w:rPr>
        <w:t>tatik</w:t>
      </w:r>
    </w:p>
    <w:p w14:paraId="0C8A3499" w14:textId="59171B0F" w:rsidR="003D6E5D" w:rsidRPr="00DB79E5" w:rsidRDefault="003D6E5D" w:rsidP="003D6E5D">
      <w:r>
        <w:t>Vindstopper 9 mm kan optage skivevirkning, hvis den monteres med hærdet stål skrue med skruespids. Se  producentens hjemmeside, for vægskivedimensionering.</w:t>
      </w:r>
    </w:p>
    <w:p w14:paraId="3D6E8513" w14:textId="77777777" w:rsidR="003D6E5D" w:rsidRPr="00DB79E5" w:rsidRDefault="003D6E5D" w:rsidP="00005B90"/>
    <w:p w14:paraId="14153A24" w14:textId="51E0A234" w:rsidR="00CA6588" w:rsidRPr="005B35C1" w:rsidRDefault="00CA6588">
      <w:r w:rsidRPr="005B35C1">
        <w:t xml:space="preserve"> </w:t>
      </w:r>
    </w:p>
    <w:p w14:paraId="0D643ABE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4.11</w:t>
      </w:r>
      <w:r w:rsidRPr="005B35C1">
        <w:rPr>
          <w:sz w:val="18"/>
          <w:szCs w:val="18"/>
        </w:rPr>
        <w:tab/>
        <w:t>Mål og tolerancer</w:t>
      </w:r>
    </w:p>
    <w:p w14:paraId="592E3F52" w14:textId="77777777" w:rsidR="00CA6588" w:rsidRPr="005B35C1" w:rsidRDefault="00CA6588"/>
    <w:p w14:paraId="5E4024BF" w14:textId="77777777" w:rsidR="00CA6588" w:rsidRPr="005B35C1" w:rsidRDefault="00CA6588">
      <w:r w:rsidRPr="005B35C1">
        <w:rPr>
          <w:b/>
        </w:rPr>
        <w:t>Tolerancer</w:t>
      </w:r>
    </w:p>
    <w:p w14:paraId="5DCEAC2B" w14:textId="361B43CA" w:rsidR="00CA6588" w:rsidRDefault="00CA6588">
      <w:r w:rsidRPr="005B35C1">
        <w:t xml:space="preserve">xxx </w:t>
      </w:r>
    </w:p>
    <w:p w14:paraId="4F046836" w14:textId="77777777" w:rsidR="006B1454" w:rsidRPr="005B35C1" w:rsidRDefault="006B1454"/>
    <w:p w14:paraId="5CAFE654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4.12</w:t>
      </w:r>
      <w:r w:rsidRPr="005B35C1">
        <w:rPr>
          <w:sz w:val="18"/>
          <w:szCs w:val="18"/>
        </w:rPr>
        <w:tab/>
        <w:t>Prøver</w:t>
      </w:r>
    </w:p>
    <w:p w14:paraId="63241641" w14:textId="77777777" w:rsidR="00CA6588" w:rsidRPr="005B35C1" w:rsidRDefault="00CA6588"/>
    <w:p w14:paraId="7A76B179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4.13</w:t>
      </w:r>
      <w:r w:rsidRPr="005B35C1">
        <w:rPr>
          <w:sz w:val="18"/>
          <w:szCs w:val="18"/>
        </w:rPr>
        <w:tab/>
        <w:t>Arbejdsmiljø</w:t>
      </w:r>
    </w:p>
    <w:p w14:paraId="36836472" w14:textId="77777777" w:rsidR="00CA6588" w:rsidRPr="005B35C1" w:rsidRDefault="00CA6588"/>
    <w:p w14:paraId="69B13C0F" w14:textId="77777777" w:rsidR="00CA6588" w:rsidRPr="005B35C1" w:rsidRDefault="00CA6588">
      <w:r w:rsidRPr="005B35C1">
        <w:rPr>
          <w:b/>
        </w:rPr>
        <w:t>Bearbejdning</w:t>
      </w:r>
    </w:p>
    <w:p w14:paraId="4F59F2B3" w14:textId="77777777" w:rsidR="00CA6588" w:rsidRPr="005B35C1" w:rsidRDefault="00CA6588">
      <w:r w:rsidRPr="005B35C1">
        <w:t>Brugbart værktøj kan opdeles i tre hovedgrupper:</w:t>
      </w:r>
    </w:p>
    <w:p w14:paraId="48C0A268" w14:textId="77777777" w:rsidR="00CA6588" w:rsidRPr="005B35C1" w:rsidRDefault="00CA6588"/>
    <w:p w14:paraId="21234068" w14:textId="77777777" w:rsidR="00CA6588" w:rsidRPr="005B35C1" w:rsidRDefault="00CA6588">
      <w:r w:rsidRPr="005B35C1">
        <w:t>Håndværktøj</w:t>
      </w:r>
    </w:p>
    <w:p w14:paraId="606A9A57" w14:textId="77777777" w:rsidR="00CA6588" w:rsidRPr="005B35C1" w:rsidRDefault="00CA6588">
      <w:r w:rsidRPr="005B35C1">
        <w:t>Frembringer normalt ikke støvkoncentrationer af problematisk omfang. Anvendes normalt kun til mindre bearbejdninger, og hvor der kun stilles beskedne krav til snitkvaliteten.</w:t>
      </w:r>
    </w:p>
    <w:p w14:paraId="74AFDD29" w14:textId="77777777" w:rsidR="00CA6588" w:rsidRPr="005B35C1" w:rsidRDefault="00CA6588"/>
    <w:p w14:paraId="19C45AC5" w14:textId="77777777" w:rsidR="00CA6588" w:rsidRPr="005B35C1" w:rsidRDefault="00CA6588">
      <w:r w:rsidRPr="005B35C1">
        <w:t>Langsomtgående el-værktøj</w:t>
      </w:r>
    </w:p>
    <w:p w14:paraId="1CDAE833" w14:textId="49EE56B5" w:rsidR="00CA6588" w:rsidRPr="005B35C1" w:rsidRDefault="00B77BFC">
      <w:r>
        <w:t>E</w:t>
      </w:r>
      <w:r w:rsidR="00CA6588" w:rsidRPr="005B35C1">
        <w:t>lektrisk drevne værktøjer, der arbejder ved lave omdrejninger, frembringer normalt ikke fint støv, men groft støv, smuld eller spåner. Snitkvaliteten afhænger af værktøjstype.</w:t>
      </w:r>
    </w:p>
    <w:p w14:paraId="150A9B96" w14:textId="77777777" w:rsidR="00CA6588" w:rsidRPr="005B35C1" w:rsidRDefault="00CA6588"/>
    <w:p w14:paraId="52FF7FAA" w14:textId="77777777" w:rsidR="00CA6588" w:rsidRPr="005B35C1" w:rsidRDefault="00CA6588">
      <w:r w:rsidRPr="005B35C1">
        <w:t>Hurtiggående el-værktøj</w:t>
      </w:r>
    </w:p>
    <w:p w14:paraId="2ED1831C" w14:textId="77777777" w:rsidR="00CA6588" w:rsidRPr="005B35C1" w:rsidRDefault="00CA6588">
      <w:r w:rsidRPr="005B35C1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369FA7A8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4.14</w:t>
      </w:r>
      <w:r w:rsidRPr="005B35C1">
        <w:rPr>
          <w:sz w:val="18"/>
          <w:szCs w:val="18"/>
        </w:rPr>
        <w:tab/>
        <w:t>Kontrol</w:t>
      </w:r>
    </w:p>
    <w:p w14:paraId="25EFB3BF" w14:textId="77777777" w:rsidR="00CA6588" w:rsidRPr="005B35C1" w:rsidRDefault="00CA6588"/>
    <w:p w14:paraId="77CF6673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4.15</w:t>
      </w:r>
      <w:r w:rsidRPr="005B35C1">
        <w:rPr>
          <w:sz w:val="18"/>
          <w:szCs w:val="18"/>
        </w:rPr>
        <w:tab/>
        <w:t>D&amp;V-dokumentation</w:t>
      </w:r>
    </w:p>
    <w:p w14:paraId="6A9A2F3A" w14:textId="77777777" w:rsidR="00CA6588" w:rsidRPr="005B35C1" w:rsidRDefault="00CA6588"/>
    <w:p w14:paraId="51C5968B" w14:textId="77777777" w:rsidR="00E53D2D" w:rsidRPr="00E53D2D" w:rsidRDefault="00E53D2D" w:rsidP="00E53D2D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bookmarkStart w:id="0" w:name="TotalNumberOfPages"/>
      <w:bookmarkEnd w:id="0"/>
      <w:r w:rsidRPr="00E53D2D">
        <w:rPr>
          <w:rFonts w:eastAsia="MS Mincho"/>
          <w:b/>
          <w:bCs/>
        </w:rPr>
        <w:t>4.16</w:t>
      </w:r>
      <w:r w:rsidRPr="00E53D2D">
        <w:rPr>
          <w:rFonts w:eastAsia="MS Mincho"/>
          <w:b/>
          <w:bCs/>
        </w:rPr>
        <w:tab/>
        <w:t>Planlægning</w:t>
      </w:r>
    </w:p>
    <w:p w14:paraId="3812C22D" w14:textId="77777777" w:rsidR="00CA6588" w:rsidRPr="005B35C1" w:rsidRDefault="00CA6588"/>
    <w:sectPr w:rsidR="00CA6588" w:rsidRPr="005B35C1" w:rsidSect="00733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C06E" w14:textId="77777777" w:rsidR="00CA6588" w:rsidRDefault="00CA6588" w:rsidP="007339C7">
      <w:pPr>
        <w:spacing w:line="240" w:lineRule="auto"/>
      </w:pPr>
      <w:r>
        <w:separator/>
      </w:r>
    </w:p>
  </w:endnote>
  <w:endnote w:type="continuationSeparator" w:id="0">
    <w:p w14:paraId="615AB70A" w14:textId="77777777" w:rsidR="00CA6588" w:rsidRDefault="00CA6588" w:rsidP="00733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010D" w14:textId="77777777" w:rsidR="0047532B" w:rsidRDefault="00475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1B65" w14:textId="77777777" w:rsidR="0047532B" w:rsidRDefault="00475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5CE3" w14:textId="77777777" w:rsidR="0047532B" w:rsidRDefault="00475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06B9" w14:textId="77777777" w:rsidR="00CA6588" w:rsidRDefault="00CA6588" w:rsidP="007339C7">
      <w:pPr>
        <w:spacing w:line="240" w:lineRule="auto"/>
      </w:pPr>
      <w:r>
        <w:separator/>
      </w:r>
    </w:p>
  </w:footnote>
  <w:footnote w:type="continuationSeparator" w:id="0">
    <w:p w14:paraId="493AFB4A" w14:textId="77777777" w:rsidR="00CA6588" w:rsidRDefault="00CA6588" w:rsidP="00733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65D3" w14:textId="77777777" w:rsidR="0047532B" w:rsidRDefault="00475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FDF4" w14:textId="5A8899B2" w:rsidR="00CA6588" w:rsidRDefault="00CA6588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1F3E45">
      <w:t>25</w:t>
    </w:r>
    <w:r w:rsidR="00595152">
      <w:t>-</w:t>
    </w:r>
    <w:r w:rsidR="001F3E45">
      <w:t>04</w:t>
    </w:r>
    <w:r w:rsidR="00595152">
      <w:t>-20</w:t>
    </w:r>
    <w:r w:rsidR="001F3E45">
      <w:t>17</w:t>
    </w:r>
  </w:p>
  <w:p w14:paraId="03D8301E" w14:textId="77777777" w:rsidR="00980D8E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beklædning, vindstopper </w:t>
    </w:r>
    <w:smartTag w:uri="urn:schemas-microsoft-com:office:smarttags" w:element="metricconverter">
      <w:smartTagPr>
        <w:attr w:name="ProductID" w:val="9 mm"/>
      </w:smartTagPr>
      <w:r>
        <w:t>9 mm</w:t>
      </w:r>
    </w:smartTag>
    <w:r>
      <w:t xml:space="preserve"> </w:t>
    </w:r>
  </w:p>
  <w:p w14:paraId="17BAA466" w14:textId="3650AE17" w:rsidR="00CA6588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>fibercementplade</w:t>
    </w:r>
    <w:r>
      <w:tab/>
      <w:t>Rev.dato</w:t>
    </w:r>
    <w:r>
      <w:tab/>
      <w:t>:</w:t>
    </w:r>
    <w:r w:rsidR="00FE2EA4">
      <w:t xml:space="preserve">     </w:t>
    </w:r>
    <w:r w:rsidR="00595152">
      <w:t xml:space="preserve"> 0</w:t>
    </w:r>
    <w:r w:rsidR="00FD7F30">
      <w:t>5</w:t>
    </w:r>
    <w:r w:rsidR="00595152">
      <w:t>-</w:t>
    </w:r>
    <w:r w:rsidR="00FD7F30">
      <w:t>0</w:t>
    </w:r>
    <w:r w:rsidR="00595152">
      <w:t>1-202</w:t>
    </w:r>
    <w:r w:rsidR="00FD7F30">
      <w:t>4</w:t>
    </w:r>
    <w:r>
      <w:tab/>
    </w:r>
  </w:p>
  <w:p w14:paraId="6E41AB0D" w14:textId="789C5664" w:rsidR="00CA6588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FE2EA4">
      <w:fldChar w:fldCharType="begin"/>
    </w:r>
    <w:r w:rsidR="00FE2EA4">
      <w:instrText>PAGEREF TotalNumberOfPages</w:instrText>
    </w:r>
    <w:r w:rsidR="00FE2EA4">
      <w:fldChar w:fldCharType="separate"/>
    </w:r>
    <w:r w:rsidR="00E53D2D">
      <w:rPr>
        <w:noProof/>
      </w:rPr>
      <w:t>4</w:t>
    </w:r>
    <w:r w:rsidR="00FE2EA4">
      <w:rPr>
        <w:noProof/>
      </w:rPr>
      <w:fldChar w:fldCharType="end"/>
    </w:r>
  </w:p>
  <w:p w14:paraId="684C154B" w14:textId="77777777" w:rsidR="00CA6588" w:rsidRDefault="00CA6588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49D9DCF3" w14:textId="77777777" w:rsidR="00CA6588" w:rsidRDefault="00CA65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609" w14:textId="77777777" w:rsidR="0047532B" w:rsidRDefault="00475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E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7E5F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0B00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4C0B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E0319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E0566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E380A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4074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A195E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55204696">
    <w:abstractNumId w:val="6"/>
  </w:num>
  <w:num w:numId="2" w16cid:durableId="1571650479">
    <w:abstractNumId w:val="2"/>
  </w:num>
  <w:num w:numId="3" w16cid:durableId="1910726582">
    <w:abstractNumId w:val="4"/>
  </w:num>
  <w:num w:numId="4" w16cid:durableId="1182279414">
    <w:abstractNumId w:val="7"/>
  </w:num>
  <w:num w:numId="5" w16cid:durableId="1769081594">
    <w:abstractNumId w:val="0"/>
  </w:num>
  <w:num w:numId="6" w16cid:durableId="1201742565">
    <w:abstractNumId w:val="5"/>
  </w:num>
  <w:num w:numId="7" w16cid:durableId="1838182692">
    <w:abstractNumId w:val="1"/>
  </w:num>
  <w:num w:numId="8" w16cid:durableId="865483571">
    <w:abstractNumId w:val="3"/>
  </w:num>
  <w:num w:numId="9" w16cid:durableId="367268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C7"/>
    <w:rsid w:val="00005B90"/>
    <w:rsid w:val="000D2C4B"/>
    <w:rsid w:val="000F6088"/>
    <w:rsid w:val="001F3E45"/>
    <w:rsid w:val="001F515A"/>
    <w:rsid w:val="00217B2E"/>
    <w:rsid w:val="002D095D"/>
    <w:rsid w:val="003703BE"/>
    <w:rsid w:val="003D6E5D"/>
    <w:rsid w:val="00400EE2"/>
    <w:rsid w:val="0047532B"/>
    <w:rsid w:val="004B63E6"/>
    <w:rsid w:val="00595152"/>
    <w:rsid w:val="005B35C1"/>
    <w:rsid w:val="006B1454"/>
    <w:rsid w:val="0070265D"/>
    <w:rsid w:val="0072688F"/>
    <w:rsid w:val="007339C7"/>
    <w:rsid w:val="007523AC"/>
    <w:rsid w:val="00853253"/>
    <w:rsid w:val="00883AF4"/>
    <w:rsid w:val="008B69AE"/>
    <w:rsid w:val="008D5DBB"/>
    <w:rsid w:val="0095163C"/>
    <w:rsid w:val="00980D8E"/>
    <w:rsid w:val="009976DF"/>
    <w:rsid w:val="00B77BFC"/>
    <w:rsid w:val="00BB195F"/>
    <w:rsid w:val="00BD4850"/>
    <w:rsid w:val="00C6721B"/>
    <w:rsid w:val="00C76DE3"/>
    <w:rsid w:val="00CA6588"/>
    <w:rsid w:val="00CC51FD"/>
    <w:rsid w:val="00CD02CC"/>
    <w:rsid w:val="00D75F9D"/>
    <w:rsid w:val="00DA0432"/>
    <w:rsid w:val="00DD5AB5"/>
    <w:rsid w:val="00DE5DC4"/>
    <w:rsid w:val="00E53D2D"/>
    <w:rsid w:val="00EF3F92"/>
    <w:rsid w:val="00FD7F30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025C34"/>
  <w15:docId w15:val="{8A377309-75CF-4C9C-B6B1-073C2A8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C7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39C7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39C7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39C7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76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76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76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76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76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976D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76DF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339C7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35C1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7339C7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7339C7"/>
    <w:rPr>
      <w:sz w:val="16"/>
      <w:szCs w:val="16"/>
    </w:rPr>
  </w:style>
  <w:style w:type="paragraph" w:customStyle="1" w:styleId="EmailStyle26">
    <w:name w:val="EmailStyle26"/>
    <w:basedOn w:val="brdtekst-bips"/>
    <w:uiPriority w:val="99"/>
    <w:rsid w:val="007339C7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">
    <w:name w:val="EmailStyle27"/>
    <w:basedOn w:val="brdtekst-bips"/>
    <w:uiPriority w:val="99"/>
    <w:rsid w:val="007339C7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7339C7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7339C7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7339C7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7339C7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">
    <w:name w:val="EmailStyle32"/>
    <w:basedOn w:val="brdtekst-bips"/>
    <w:uiPriority w:val="99"/>
    <w:rsid w:val="007339C7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7339C7"/>
    <w:pPr>
      <w:keepLines/>
    </w:pPr>
  </w:style>
  <w:style w:type="character" w:styleId="PageNumber">
    <w:name w:val="page number"/>
    <w:basedOn w:val="DefaultParagraphFont"/>
    <w:uiPriority w:val="99"/>
    <w:rsid w:val="007339C7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7339C7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5B35C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6DF"/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D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752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Davidsen Mølgaard</dc:creator>
  <cp:keywords/>
  <dc:description/>
  <cp:lastModifiedBy>Tina Mølgaard</cp:lastModifiedBy>
  <cp:revision>3</cp:revision>
  <cp:lastPrinted>2017-08-29T07:28:00Z</cp:lastPrinted>
  <dcterms:created xsi:type="dcterms:W3CDTF">2024-01-05T13:25:00Z</dcterms:created>
  <dcterms:modified xsi:type="dcterms:W3CDTF">2024-01-30T13:53:00Z</dcterms:modified>
</cp:coreProperties>
</file>