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1"/>
        <w:tblW w:w="0" w:type="auto"/>
        <w:tblInd w:w="148" w:type="dxa"/>
        <w:tblBorders>
          <w:top w:val="single" w:sz="4" w:space="0" w:color="0066FF"/>
          <w:left w:val="single" w:sz="4" w:space="0" w:color="0066FF"/>
          <w:bottom w:val="single" w:sz="4" w:space="0" w:color="0066FF"/>
          <w:right w:val="single" w:sz="4" w:space="0" w:color="0066FF"/>
          <w:insideH w:val="single" w:sz="4" w:space="0" w:color="0066FF"/>
          <w:insideV w:val="single" w:sz="4" w:space="0" w:color="0066FF"/>
        </w:tblBorders>
        <w:tblLayout w:type="fixed"/>
        <w:tblLook w:val="01E0" w:firstRow="1" w:lastRow="1" w:firstColumn="1" w:lastColumn="1" w:noHBand="0" w:noVBand="0"/>
      </w:tblPr>
      <w:tblGrid>
        <w:gridCol w:w="2600"/>
        <w:gridCol w:w="770"/>
        <w:gridCol w:w="1012"/>
        <w:gridCol w:w="1740"/>
        <w:gridCol w:w="4857"/>
      </w:tblGrid>
      <w:tr w:rsidR="003D25E4" w14:paraId="038640D6" w14:textId="77777777">
        <w:trPr>
          <w:trHeight w:val="835"/>
        </w:trPr>
        <w:tc>
          <w:tcPr>
            <w:tcW w:w="33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5FDC070E" w14:textId="13035EDF" w:rsidR="003D25E4" w:rsidRPr="00C06514" w:rsidRDefault="00F87C89">
            <w:pPr>
              <w:pStyle w:val="TableParagraph"/>
              <w:spacing w:before="69"/>
              <w:ind w:left="76"/>
              <w:rPr>
                <w:b/>
                <w:i/>
                <w:sz w:val="20"/>
                <w:lang w:val="en-US"/>
              </w:rPr>
            </w:pPr>
            <w:r w:rsidRPr="00C06514">
              <w:rPr>
                <w:b/>
                <w:i/>
                <w:color w:val="FFFFFF"/>
                <w:sz w:val="20"/>
                <w:lang w:val="en-US"/>
              </w:rPr>
              <w:t>Swisspearl</w:t>
            </w:r>
            <w:r w:rsidR="00F419D9" w:rsidRPr="00C06514">
              <w:rPr>
                <w:b/>
                <w:i/>
                <w:color w:val="FFFFFF"/>
                <w:sz w:val="20"/>
                <w:lang w:val="en-US"/>
              </w:rPr>
              <w:t xml:space="preserve"> </w:t>
            </w:r>
            <w:r w:rsidR="0007177B" w:rsidRPr="00C06514">
              <w:rPr>
                <w:b/>
                <w:i/>
                <w:color w:val="FFFFFF"/>
                <w:sz w:val="20"/>
                <w:lang w:val="en-US"/>
              </w:rPr>
              <w:t xml:space="preserve">Norge </w:t>
            </w:r>
            <w:r w:rsidRPr="00C06514">
              <w:rPr>
                <w:b/>
                <w:i/>
                <w:color w:val="FFFFFF"/>
                <w:sz w:val="20"/>
                <w:lang w:val="en-US"/>
              </w:rPr>
              <w:t>AS</w:t>
            </w:r>
          </w:p>
          <w:p w14:paraId="17079B4D" w14:textId="16FA88DB" w:rsidR="003D25E4" w:rsidRPr="00C06514" w:rsidRDefault="00F419D9" w:rsidP="00DE7A60">
            <w:pPr>
              <w:pStyle w:val="TableParagraph"/>
              <w:spacing w:before="168"/>
              <w:ind w:left="76"/>
              <w:rPr>
                <w:b/>
                <w:color w:val="FFFFFF" w:themeColor="background1"/>
                <w:sz w:val="24"/>
                <w:szCs w:val="24"/>
                <w:lang w:val="en-US"/>
              </w:rPr>
            </w:pPr>
            <w:r w:rsidRPr="00C06514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Swisspearl </w:t>
            </w:r>
            <w:r w:rsidR="00583B93" w:rsidRPr="00C06514">
              <w:rPr>
                <w:b/>
                <w:color w:val="FFFFFF" w:themeColor="background1"/>
                <w:sz w:val="24"/>
                <w:szCs w:val="24"/>
                <w:lang w:val="en-US"/>
              </w:rPr>
              <w:t>Avera</w:t>
            </w:r>
            <w:r w:rsidR="006379B8" w:rsidRPr="00C06514">
              <w:rPr>
                <w:b/>
                <w:color w:val="FFFFFF" w:themeColor="background1"/>
                <w:sz w:val="24"/>
                <w:szCs w:val="24"/>
                <w:lang w:val="en-US"/>
              </w:rPr>
              <w:t xml:space="preserve"> HR</w:t>
            </w:r>
          </w:p>
        </w:tc>
        <w:tc>
          <w:tcPr>
            <w:tcW w:w="1012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9DD8C14" w14:textId="77777777" w:rsidR="003D25E4" w:rsidRPr="00C06514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63538A18" w14:textId="77777777" w:rsidR="003D25E4" w:rsidRPr="00C06514" w:rsidRDefault="003D25E4">
            <w:pPr>
              <w:pStyle w:val="TableParagraph"/>
              <w:rPr>
                <w:rFonts w:ascii="Times New Roman"/>
                <w:sz w:val="18"/>
                <w:lang w:val="en-US"/>
              </w:rPr>
            </w:pPr>
          </w:p>
        </w:tc>
        <w:tc>
          <w:tcPr>
            <w:tcW w:w="4857" w:type="dxa"/>
            <w:tcBorders>
              <w:top w:val="nil"/>
              <w:left w:val="nil"/>
              <w:bottom w:val="nil"/>
              <w:right w:val="nil"/>
            </w:tcBorders>
            <w:shd w:val="clear" w:color="auto" w:fill="0066FF"/>
          </w:tcPr>
          <w:p w14:paraId="16E5A8B7" w14:textId="77777777" w:rsidR="003D25E4" w:rsidRDefault="00F87C89">
            <w:pPr>
              <w:pStyle w:val="TableParagraph"/>
              <w:tabs>
                <w:tab w:val="right" w:pos="4787"/>
              </w:tabs>
              <w:spacing w:before="67"/>
              <w:ind w:left="2459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Bygningsplater</w:t>
            </w:r>
            <w:r>
              <w:rPr>
                <w:b/>
                <w:color w:val="FFFFFF"/>
                <w:sz w:val="20"/>
              </w:rPr>
              <w:tab/>
              <w:t>1040</w:t>
            </w:r>
          </w:p>
        </w:tc>
      </w:tr>
      <w:tr w:rsidR="003D25E4" w14:paraId="41C620F0" w14:textId="77777777">
        <w:trPr>
          <w:trHeight w:val="284"/>
        </w:trPr>
        <w:tc>
          <w:tcPr>
            <w:tcW w:w="10979" w:type="dxa"/>
            <w:gridSpan w:val="5"/>
            <w:tcBorders>
              <w:top w:val="nil"/>
              <w:bottom w:val="double" w:sz="2" w:space="0" w:color="0066FF"/>
            </w:tcBorders>
          </w:tcPr>
          <w:p w14:paraId="507208B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4A5CF3A" w14:textId="77777777">
        <w:trPr>
          <w:trHeight w:val="283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68EA6EB4" w14:textId="77777777" w:rsidR="003D25E4" w:rsidRDefault="00F87C89">
            <w:pPr>
              <w:pStyle w:val="TableParagraph"/>
              <w:spacing w:before="8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1. PROSJEKT</w:t>
            </w:r>
          </w:p>
        </w:tc>
      </w:tr>
      <w:tr w:rsidR="003D25E4" w14:paraId="1A1A51FA" w14:textId="77777777">
        <w:trPr>
          <w:trHeight w:val="343"/>
        </w:trPr>
        <w:tc>
          <w:tcPr>
            <w:tcW w:w="2600" w:type="dxa"/>
            <w:vMerge w:val="restart"/>
            <w:tcBorders>
              <w:top w:val="double" w:sz="2" w:space="0" w:color="0066FF"/>
              <w:bottom w:val="double" w:sz="2" w:space="0" w:color="0066FF"/>
              <w:right w:val="nil"/>
            </w:tcBorders>
          </w:tcPr>
          <w:p w14:paraId="680BA3C2" w14:textId="77777777" w:rsidR="003D25E4" w:rsidRDefault="00F87C89">
            <w:pPr>
              <w:pStyle w:val="TableParagraph"/>
              <w:spacing w:before="135" w:line="429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Entreprenør / utførende: Prosjekt / adresse: Bruksområde / bygningsdel:</w:t>
            </w:r>
          </w:p>
        </w:tc>
        <w:tc>
          <w:tcPr>
            <w:tcW w:w="8379" w:type="dxa"/>
            <w:gridSpan w:val="4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2196327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A6AB5D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EC7A262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BAD7D2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4C058484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A08EE17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73A2EA5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459E54C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0AB9A588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F100343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14:paraId="23ECF1EB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37BE8B26" w14:textId="77777777" w:rsidR="003D25E4" w:rsidRDefault="00F87C89">
            <w:pPr>
              <w:pStyle w:val="TableParagraph"/>
              <w:spacing w:before="15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2. PRODUKTBESKRIVELSE</w:t>
            </w:r>
          </w:p>
        </w:tc>
      </w:tr>
      <w:tr w:rsidR="003D25E4" w14:paraId="3E5EBC8B" w14:textId="77777777">
        <w:trPr>
          <w:trHeight w:val="2684"/>
        </w:trPr>
        <w:tc>
          <w:tcPr>
            <w:tcW w:w="10979" w:type="dxa"/>
            <w:gridSpan w:val="5"/>
            <w:tcBorders>
              <w:top w:val="double" w:sz="2" w:space="0" w:color="0066FF"/>
              <w:bottom w:val="nil"/>
            </w:tcBorders>
          </w:tcPr>
          <w:p w14:paraId="0F243982" w14:textId="0A555842" w:rsidR="003D25E4" w:rsidRPr="00C06514" w:rsidRDefault="00F87C89" w:rsidP="006379B8">
            <w:pPr>
              <w:pStyle w:val="TableParagraph"/>
              <w:spacing w:line="212" w:lineRule="exact"/>
              <w:ind w:left="71"/>
              <w:rPr>
                <w:sz w:val="20"/>
                <w:lang w:val="nb-NO"/>
              </w:rPr>
            </w:pPr>
            <w:r>
              <w:rPr>
                <w:sz w:val="20"/>
              </w:rPr>
              <w:t xml:space="preserve">Swisspearl </w:t>
            </w:r>
            <w:r w:rsidR="00D15AE6">
              <w:rPr>
                <w:sz w:val="20"/>
              </w:rPr>
              <w:t>Avera</w:t>
            </w:r>
            <w:r w:rsidR="006379B8">
              <w:rPr>
                <w:sz w:val="20"/>
              </w:rPr>
              <w:t xml:space="preserve"> HR (high resistance)</w:t>
            </w:r>
            <w:r w:rsidR="00972B3F">
              <w:rPr>
                <w:sz w:val="20"/>
              </w:rPr>
              <w:t xml:space="preserve"> fasadeplate</w:t>
            </w:r>
            <w:r>
              <w:rPr>
                <w:sz w:val="20"/>
              </w:rPr>
              <w:t xml:space="preserve"> er gjennomfarget sementkompositt plate som fremstilles av Portlandsement, uorganisk</w:t>
            </w:r>
            <w:r w:rsidR="006379B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fillermateriale (marmorstøv) med armering av cellulosefibre, polypropylenfibre og vannavstøtende midler. </w:t>
            </w:r>
            <w:r w:rsidRPr="00C06514">
              <w:rPr>
                <w:sz w:val="20"/>
                <w:lang w:val="nb-NO"/>
              </w:rPr>
              <w:t xml:space="preserve">Platen tåler </w:t>
            </w:r>
            <w:proofErr w:type="spellStart"/>
            <w:r w:rsidRPr="00C06514">
              <w:rPr>
                <w:sz w:val="20"/>
                <w:lang w:val="nb-NO"/>
              </w:rPr>
              <w:t>tempraturer</w:t>
            </w:r>
            <w:proofErr w:type="spellEnd"/>
            <w:r w:rsidRPr="00C06514">
              <w:rPr>
                <w:sz w:val="20"/>
                <w:lang w:val="nb-NO"/>
              </w:rPr>
              <w:t xml:space="preserve"> opptil +150 grader Celsius, selv over lang tid.</w:t>
            </w:r>
          </w:p>
          <w:p w14:paraId="7BBEF5E8" w14:textId="77777777" w:rsidR="003D25E4" w:rsidRPr="00C06514" w:rsidRDefault="00F87C89">
            <w:pPr>
              <w:pStyle w:val="TableParagraph"/>
              <w:spacing w:before="1"/>
              <w:ind w:left="71" w:right="227"/>
              <w:rPr>
                <w:sz w:val="20"/>
                <w:lang w:val="nb-NO"/>
              </w:rPr>
            </w:pPr>
            <w:r w:rsidRPr="00C06514">
              <w:rPr>
                <w:sz w:val="20"/>
                <w:lang w:val="nb-NO"/>
              </w:rPr>
              <w:t>Swisspearl har meget god motstandsevne mot svovelholdig luft og er UV-bestandig. Platen angripes ikke av mugg, sopp eller råte. Platen er ikke brennbar, frostsikker og tåler aggressive miljøer.</w:t>
            </w:r>
          </w:p>
          <w:p w14:paraId="67ECC2A2" w14:textId="77777777" w:rsidR="003D25E4" w:rsidRPr="00C06514" w:rsidRDefault="003D25E4">
            <w:pPr>
              <w:pStyle w:val="TableParagraph"/>
              <w:rPr>
                <w:lang w:val="nb-NO"/>
              </w:rPr>
            </w:pPr>
          </w:p>
          <w:p w14:paraId="00F3BCB6" w14:textId="4D5FAB3E" w:rsidR="003D25E4" w:rsidRPr="002A46CE" w:rsidRDefault="0016100F">
            <w:pPr>
              <w:pStyle w:val="TableParagraph"/>
              <w:rPr>
                <w:sz w:val="20"/>
                <w:szCs w:val="20"/>
              </w:rPr>
            </w:pPr>
            <w:r w:rsidRPr="002A46CE">
              <w:rPr>
                <w:sz w:val="20"/>
                <w:szCs w:val="20"/>
              </w:rPr>
              <w:t>Brannklasse</w:t>
            </w:r>
            <w:r w:rsidR="00A46453" w:rsidRPr="002A46CE">
              <w:rPr>
                <w:sz w:val="20"/>
                <w:szCs w:val="20"/>
              </w:rPr>
              <w:t xml:space="preserve"> A2-s1, d0</w:t>
            </w:r>
          </w:p>
          <w:p w14:paraId="219B4F43" w14:textId="77777777" w:rsidR="003D25E4" w:rsidRDefault="003D25E4">
            <w:pPr>
              <w:pStyle w:val="TableParagraph"/>
              <w:rPr>
                <w:rFonts w:ascii="Times New Roman"/>
              </w:rPr>
            </w:pPr>
          </w:p>
          <w:p w14:paraId="5E3C7935" w14:textId="77777777" w:rsidR="003D25E4" w:rsidRDefault="003D25E4">
            <w:pPr>
              <w:pStyle w:val="TableParagraph"/>
              <w:spacing w:before="2"/>
              <w:rPr>
                <w:rFonts w:ascii="Times New Roman"/>
                <w:sz w:val="18"/>
              </w:rPr>
            </w:pPr>
          </w:p>
          <w:p w14:paraId="5102D09D" w14:textId="77777777" w:rsidR="003D25E4" w:rsidRDefault="00F87C89">
            <w:pPr>
              <w:pStyle w:val="TableParagraph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Produktidentifisering:</w:t>
            </w:r>
          </w:p>
          <w:p w14:paraId="7409FDE9" w14:textId="77777777" w:rsidR="003D25E4" w:rsidRDefault="00F87C89">
            <w:pPr>
              <w:pStyle w:val="TableParagraph"/>
              <w:spacing w:before="151" w:line="206" w:lineRule="exact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Varenr. / produkt / dim.:</w:t>
            </w:r>
          </w:p>
        </w:tc>
      </w:tr>
      <w:tr w:rsidR="003D25E4" w14:paraId="6535EE19" w14:textId="77777777">
        <w:trPr>
          <w:trHeight w:val="342"/>
        </w:trPr>
        <w:tc>
          <w:tcPr>
            <w:tcW w:w="2600" w:type="dxa"/>
            <w:vMerge w:val="restart"/>
            <w:tcBorders>
              <w:top w:val="nil"/>
              <w:bottom w:val="double" w:sz="2" w:space="0" w:color="0066FF"/>
              <w:right w:val="nil"/>
            </w:tcBorders>
          </w:tcPr>
          <w:p w14:paraId="537405B9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Fargekode:</w:t>
            </w:r>
          </w:p>
          <w:p w14:paraId="250C7342" w14:textId="77777777" w:rsidR="003D25E4" w:rsidRDefault="00F87C89">
            <w:pPr>
              <w:pStyle w:val="TableParagraph"/>
              <w:spacing w:before="163" w:line="429" w:lineRule="auto"/>
              <w:ind w:left="71" w:right="163"/>
              <w:rPr>
                <w:b/>
                <w:sz w:val="18"/>
              </w:rPr>
            </w:pPr>
            <w:r>
              <w:rPr>
                <w:b/>
                <w:sz w:val="18"/>
              </w:rPr>
              <w:t>Kvalitet / sortering / klasse: Overflatebehandling: Vedlegg / dokumentasjon:</w:t>
            </w: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69AE77C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88C721F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60FC28FF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44BD986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3D160901" w14:textId="77777777">
        <w:trPr>
          <w:trHeight w:val="32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7F02ECC5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2E4235C8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EC7F8B1" w14:textId="77777777">
        <w:trPr>
          <w:trHeight w:val="324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116452EB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tted" w:sz="4" w:space="0" w:color="808080"/>
            </w:tcBorders>
          </w:tcPr>
          <w:p w14:paraId="50CDB5E5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876E9E6" w14:textId="77777777">
        <w:trPr>
          <w:trHeight w:val="187"/>
        </w:trPr>
        <w:tc>
          <w:tcPr>
            <w:tcW w:w="2600" w:type="dxa"/>
            <w:vMerge/>
            <w:tcBorders>
              <w:top w:val="nil"/>
              <w:bottom w:val="double" w:sz="2" w:space="0" w:color="0066FF"/>
              <w:right w:val="nil"/>
            </w:tcBorders>
          </w:tcPr>
          <w:p w14:paraId="589C8AB9" w14:textId="77777777" w:rsidR="003D25E4" w:rsidRDefault="003D25E4">
            <w:pPr>
              <w:rPr>
                <w:sz w:val="2"/>
                <w:szCs w:val="2"/>
              </w:rPr>
            </w:pPr>
          </w:p>
        </w:tc>
        <w:tc>
          <w:tcPr>
            <w:tcW w:w="8379" w:type="dxa"/>
            <w:gridSpan w:val="4"/>
            <w:tcBorders>
              <w:top w:val="dotted" w:sz="4" w:space="0" w:color="808080"/>
              <w:left w:val="nil"/>
              <w:bottom w:val="double" w:sz="2" w:space="0" w:color="0066FF"/>
            </w:tcBorders>
          </w:tcPr>
          <w:p w14:paraId="0882AEC1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D25E4" w:rsidRPr="00C06514" w14:paraId="5205D3CD" w14:textId="77777777">
        <w:trPr>
          <w:trHeight w:val="300"/>
        </w:trPr>
        <w:tc>
          <w:tcPr>
            <w:tcW w:w="10979" w:type="dxa"/>
            <w:gridSpan w:val="5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4F7D07B" w14:textId="77777777" w:rsidR="003D25E4" w:rsidRPr="00C06514" w:rsidRDefault="00F87C89">
            <w:pPr>
              <w:pStyle w:val="TableParagraph"/>
              <w:spacing w:before="18"/>
              <w:ind w:left="54"/>
              <w:rPr>
                <w:b/>
                <w:sz w:val="20"/>
                <w:lang w:val="nb-NO"/>
              </w:rPr>
            </w:pPr>
            <w:r w:rsidRPr="00C06514">
              <w:rPr>
                <w:b/>
                <w:sz w:val="20"/>
                <w:lang w:val="nb-NO"/>
              </w:rPr>
              <w:t>3. ANVISNINGER FOR DRIFT OG VEDLIKEHOLD</w:t>
            </w:r>
          </w:p>
        </w:tc>
      </w:tr>
      <w:tr w:rsidR="003D25E4" w14:paraId="69D4C399" w14:textId="77777777">
        <w:trPr>
          <w:trHeight w:val="361"/>
        </w:trPr>
        <w:tc>
          <w:tcPr>
            <w:tcW w:w="2600" w:type="dxa"/>
            <w:tcBorders>
              <w:top w:val="double" w:sz="2" w:space="0" w:color="0066FF"/>
              <w:bottom w:val="nil"/>
              <w:right w:val="nil"/>
            </w:tcBorders>
          </w:tcPr>
          <w:p w14:paraId="449B4680" w14:textId="77777777" w:rsidR="003D25E4" w:rsidRDefault="00F87C89">
            <w:pPr>
              <w:pStyle w:val="TableParagraph"/>
              <w:spacing w:before="133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Foreligger serviceavtale?</w:t>
            </w:r>
          </w:p>
        </w:tc>
        <w:tc>
          <w:tcPr>
            <w:tcW w:w="77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13EC6CFA" w14:textId="77777777" w:rsidR="003D25E4" w:rsidRDefault="00F87C89">
            <w:pPr>
              <w:pStyle w:val="TableParagraph"/>
              <w:spacing w:before="133"/>
              <w:ind w:left="76"/>
              <w:rPr>
                <w:sz w:val="18"/>
              </w:rPr>
            </w:pPr>
            <w:r>
              <w:rPr>
                <w:sz w:val="18"/>
              </w:rPr>
              <w:t>NEI</w:t>
            </w:r>
          </w:p>
        </w:tc>
        <w:tc>
          <w:tcPr>
            <w:tcW w:w="1012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701D6971" w14:textId="77777777" w:rsidR="003D25E4" w:rsidRDefault="00F87C89">
            <w:pPr>
              <w:pStyle w:val="TableParagraph"/>
              <w:spacing w:before="133"/>
              <w:ind w:left="386" w:right="374"/>
              <w:jc w:val="center"/>
              <w:rPr>
                <w:sz w:val="18"/>
              </w:rPr>
            </w:pPr>
            <w:r>
              <w:rPr>
                <w:sz w:val="18"/>
              </w:rPr>
              <w:t>JA</w:t>
            </w:r>
          </w:p>
        </w:tc>
        <w:tc>
          <w:tcPr>
            <w:tcW w:w="1740" w:type="dxa"/>
            <w:tcBorders>
              <w:top w:val="double" w:sz="2" w:space="0" w:color="0066FF"/>
              <w:left w:val="nil"/>
              <w:bottom w:val="nil"/>
              <w:right w:val="nil"/>
            </w:tcBorders>
          </w:tcPr>
          <w:p w14:paraId="3362FDDA" w14:textId="77777777" w:rsidR="003D25E4" w:rsidRDefault="00F87C89">
            <w:pPr>
              <w:pStyle w:val="TableParagraph"/>
              <w:spacing w:before="133"/>
              <w:ind w:left="406"/>
              <w:rPr>
                <w:b/>
                <w:sz w:val="18"/>
              </w:rPr>
            </w:pPr>
            <w:r>
              <w:rPr>
                <w:b/>
                <w:sz w:val="18"/>
              </w:rPr>
              <w:t>Hvis ja, firma:</w:t>
            </w:r>
          </w:p>
        </w:tc>
        <w:tc>
          <w:tcPr>
            <w:tcW w:w="4857" w:type="dxa"/>
            <w:tcBorders>
              <w:top w:val="double" w:sz="2" w:space="0" w:color="0066FF"/>
              <w:left w:val="nil"/>
              <w:bottom w:val="dotted" w:sz="4" w:space="0" w:color="808080"/>
            </w:tcBorders>
          </w:tcPr>
          <w:p w14:paraId="77B159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C06514" w14:paraId="346D566D" w14:textId="77777777">
        <w:trPr>
          <w:trHeight w:val="3967"/>
        </w:trPr>
        <w:tc>
          <w:tcPr>
            <w:tcW w:w="10979" w:type="dxa"/>
            <w:gridSpan w:val="5"/>
            <w:tcBorders>
              <w:top w:val="nil"/>
            </w:tcBorders>
          </w:tcPr>
          <w:p w14:paraId="2260BC3F" w14:textId="77777777" w:rsidR="003D25E4" w:rsidRPr="00C06514" w:rsidRDefault="00F87C89">
            <w:pPr>
              <w:pStyle w:val="TableParagraph"/>
              <w:spacing w:before="104"/>
              <w:ind w:left="71"/>
              <w:rPr>
                <w:b/>
                <w:i/>
                <w:sz w:val="18"/>
                <w:lang w:val="nb-NO"/>
              </w:rPr>
            </w:pPr>
            <w:r w:rsidRPr="00C06514">
              <w:rPr>
                <w:b/>
                <w:i/>
                <w:sz w:val="18"/>
                <w:u w:val="single"/>
                <w:lang w:val="nb-NO"/>
              </w:rPr>
              <w:t>Rengjøring og rengjøringsmetoder</w:t>
            </w:r>
          </w:p>
          <w:p w14:paraId="54BC0803" w14:textId="77777777" w:rsidR="006379B8" w:rsidRPr="00C06514" w:rsidRDefault="006379B8" w:rsidP="006379B8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C06514">
              <w:rPr>
                <w:sz w:val="18"/>
                <w:lang w:val="nb-NO"/>
              </w:rPr>
              <w:t xml:space="preserve">For evt. </w:t>
            </w:r>
            <w:proofErr w:type="spellStart"/>
            <w:r w:rsidRPr="00C06514">
              <w:rPr>
                <w:sz w:val="18"/>
                <w:lang w:val="nb-NO"/>
              </w:rPr>
              <w:t>grafitti</w:t>
            </w:r>
            <w:proofErr w:type="spellEnd"/>
            <w:r w:rsidRPr="00C06514">
              <w:rPr>
                <w:sz w:val="18"/>
                <w:lang w:val="nb-NO"/>
              </w:rPr>
              <w:t xml:space="preserve"> fjerning; bruk aceton ved hjelp av en myk klut. Gjenta 2-3 ganger hvis nødvendig. Hvis overflaten ikke er </w:t>
            </w:r>
            <w:proofErr w:type="spellStart"/>
            <w:r w:rsidRPr="00C06514">
              <w:rPr>
                <w:sz w:val="18"/>
                <w:lang w:val="nb-NO"/>
              </w:rPr>
              <w:t>akesptabel</w:t>
            </w:r>
            <w:proofErr w:type="spellEnd"/>
            <w:r w:rsidRPr="00C06514">
              <w:rPr>
                <w:sz w:val="18"/>
                <w:lang w:val="nb-NO"/>
              </w:rPr>
              <w:t xml:space="preserve"> etter 3 gang, anbefales det å bytte platen. Husk alltid verneutstyr og ikke rengjør i direkte sollys eller på varme overflater. </w:t>
            </w:r>
          </w:p>
          <w:p w14:paraId="0284CD9B" w14:textId="77777777" w:rsidR="003D25E4" w:rsidRPr="00C06514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3BD05DA5" w14:textId="77777777" w:rsidR="003D25E4" w:rsidRPr="00C06514" w:rsidRDefault="003D25E4">
            <w:pPr>
              <w:pStyle w:val="TableParagraph"/>
              <w:spacing w:before="4"/>
              <w:rPr>
                <w:rFonts w:ascii="Times New Roman"/>
                <w:sz w:val="21"/>
                <w:lang w:val="nb-NO"/>
              </w:rPr>
            </w:pPr>
          </w:p>
          <w:p w14:paraId="43A54E79" w14:textId="77777777" w:rsidR="003D25E4" w:rsidRPr="00C06514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r w:rsidRPr="00C06514">
              <w:rPr>
                <w:b/>
                <w:i/>
                <w:sz w:val="18"/>
                <w:u w:val="single"/>
                <w:lang w:val="nb-NO"/>
              </w:rPr>
              <w:t>Ettersyn/kontroll</w:t>
            </w:r>
          </w:p>
          <w:p w14:paraId="37C04608" w14:textId="77777777" w:rsidR="003D25E4" w:rsidRPr="00C06514" w:rsidRDefault="00F87C89">
            <w:pPr>
              <w:pStyle w:val="TableParagraph"/>
              <w:spacing w:before="2"/>
              <w:ind w:left="71"/>
              <w:rPr>
                <w:sz w:val="18"/>
                <w:lang w:val="nb-NO"/>
              </w:rPr>
            </w:pPr>
            <w:r w:rsidRPr="00C06514">
              <w:rPr>
                <w:sz w:val="18"/>
                <w:lang w:val="nb-NO"/>
              </w:rPr>
              <w:t>Ingen rutiner.</w:t>
            </w:r>
          </w:p>
          <w:p w14:paraId="664B8515" w14:textId="77777777" w:rsidR="003D25E4" w:rsidRPr="00C06514" w:rsidRDefault="003D25E4">
            <w:pPr>
              <w:pStyle w:val="TableParagraph"/>
              <w:rPr>
                <w:rFonts w:ascii="Times New Roman"/>
                <w:sz w:val="20"/>
                <w:lang w:val="nb-NO"/>
              </w:rPr>
            </w:pPr>
          </w:p>
          <w:p w14:paraId="7A3D7135" w14:textId="77777777" w:rsidR="003D25E4" w:rsidRPr="00C06514" w:rsidRDefault="003D25E4">
            <w:pPr>
              <w:pStyle w:val="TableParagraph"/>
              <w:spacing w:before="9"/>
              <w:rPr>
                <w:rFonts w:ascii="Times New Roman"/>
                <w:sz w:val="23"/>
                <w:lang w:val="nb-NO"/>
              </w:rPr>
            </w:pPr>
          </w:p>
          <w:p w14:paraId="222D04C1" w14:textId="77777777" w:rsidR="003D25E4" w:rsidRPr="00C06514" w:rsidRDefault="00F87C89">
            <w:pPr>
              <w:pStyle w:val="TableParagraph"/>
              <w:ind w:left="71"/>
              <w:rPr>
                <w:b/>
                <w:i/>
                <w:sz w:val="18"/>
                <w:lang w:val="nb-NO"/>
              </w:rPr>
            </w:pPr>
            <w:proofErr w:type="spellStart"/>
            <w:r w:rsidRPr="00C06514">
              <w:rPr>
                <w:b/>
                <w:i/>
                <w:sz w:val="18"/>
                <w:u w:val="single"/>
                <w:lang w:val="nb-NO"/>
              </w:rPr>
              <w:t>Vedlikeholdsinstruks</w:t>
            </w:r>
            <w:proofErr w:type="spellEnd"/>
            <w:r w:rsidRPr="00C06514">
              <w:rPr>
                <w:b/>
                <w:i/>
                <w:sz w:val="18"/>
                <w:u w:val="single"/>
                <w:lang w:val="nb-NO"/>
              </w:rPr>
              <w:t xml:space="preserve"> og –intervall</w:t>
            </w:r>
          </w:p>
          <w:p w14:paraId="341C1563" w14:textId="77777777" w:rsidR="003D25E4" w:rsidRPr="00C06514" w:rsidRDefault="00F87C89">
            <w:pPr>
              <w:pStyle w:val="TableParagraph"/>
              <w:spacing w:before="4"/>
              <w:ind w:left="71"/>
              <w:rPr>
                <w:sz w:val="18"/>
                <w:lang w:val="nb-NO"/>
              </w:rPr>
            </w:pPr>
            <w:r w:rsidRPr="00C06514">
              <w:rPr>
                <w:sz w:val="18"/>
                <w:lang w:val="nb-NO"/>
              </w:rPr>
              <w:t>Fasadeplaten er overflatebehandlet og skal stå ubehandlet .</w:t>
            </w:r>
          </w:p>
        </w:tc>
      </w:tr>
    </w:tbl>
    <w:p w14:paraId="619956CE" w14:textId="77777777" w:rsidR="003D25E4" w:rsidRPr="00C06514" w:rsidRDefault="003D25E4">
      <w:pPr>
        <w:rPr>
          <w:sz w:val="18"/>
          <w:lang w:val="nb-NO"/>
        </w:rPr>
        <w:sectPr w:rsidR="003D25E4" w:rsidRPr="00C06514">
          <w:headerReference w:type="default" r:id="rId7"/>
          <w:footerReference w:type="default" r:id="rId8"/>
          <w:type w:val="continuous"/>
          <w:pgSz w:w="12240" w:h="15840"/>
          <w:pgMar w:top="2020" w:right="420" w:bottom="1500" w:left="580" w:header="283" w:footer="1305" w:gutter="0"/>
          <w:pgNumType w:start="1"/>
          <w:cols w:space="708"/>
        </w:sectPr>
      </w:pPr>
    </w:p>
    <w:tbl>
      <w:tblPr>
        <w:tblStyle w:val="TableNormal1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2669"/>
        <w:gridCol w:w="7575"/>
        <w:gridCol w:w="733"/>
      </w:tblGrid>
      <w:tr w:rsidR="003D25E4" w14:paraId="1DE0A5B3" w14:textId="77777777">
        <w:trPr>
          <w:trHeight w:val="384"/>
        </w:trPr>
        <w:tc>
          <w:tcPr>
            <w:tcW w:w="2669" w:type="dxa"/>
          </w:tcPr>
          <w:p w14:paraId="52A41A6A" w14:textId="724CAD1E" w:rsidR="003D25E4" w:rsidRDefault="00F87C89">
            <w:pPr>
              <w:pStyle w:val="TableParagraph"/>
              <w:spacing w:before="67"/>
              <w:ind w:left="76"/>
              <w:rPr>
                <w:b/>
                <w:i/>
                <w:sz w:val="20"/>
              </w:rPr>
            </w:pPr>
            <w:r>
              <w:rPr>
                <w:b/>
                <w:i/>
                <w:color w:val="FFFFFF"/>
                <w:sz w:val="20"/>
              </w:rPr>
              <w:lastRenderedPageBreak/>
              <w:t>Swisspearl N</w:t>
            </w:r>
            <w:r w:rsidR="00CD1B1F">
              <w:rPr>
                <w:b/>
                <w:i/>
                <w:color w:val="FFFFFF"/>
                <w:sz w:val="20"/>
              </w:rPr>
              <w:t>orge</w:t>
            </w:r>
            <w:r>
              <w:rPr>
                <w:b/>
                <w:i/>
                <w:color w:val="FFFFFF"/>
                <w:sz w:val="20"/>
              </w:rPr>
              <w:t xml:space="preserve"> AS</w:t>
            </w:r>
          </w:p>
        </w:tc>
        <w:tc>
          <w:tcPr>
            <w:tcW w:w="7575" w:type="dxa"/>
          </w:tcPr>
          <w:p w14:paraId="7C963ED4" w14:textId="77777777" w:rsidR="003D25E4" w:rsidRDefault="00F87C89">
            <w:pPr>
              <w:pStyle w:val="TableParagraph"/>
              <w:spacing w:before="64"/>
              <w:ind w:right="207"/>
              <w:jc w:val="right"/>
              <w:rPr>
                <w:b/>
                <w:sz w:val="20"/>
              </w:rPr>
            </w:pPr>
            <w:r>
              <w:rPr>
                <w:b/>
                <w:color w:val="FFFFFF"/>
                <w:w w:val="95"/>
                <w:sz w:val="20"/>
              </w:rPr>
              <w:t>Bygningsplater</w:t>
            </w:r>
          </w:p>
        </w:tc>
        <w:tc>
          <w:tcPr>
            <w:tcW w:w="733" w:type="dxa"/>
            <w:tcBorders>
              <w:right w:val="single" w:sz="12" w:space="0" w:color="0066FF"/>
            </w:tcBorders>
          </w:tcPr>
          <w:p w14:paraId="2AF5418E" w14:textId="77777777" w:rsidR="003D25E4" w:rsidRDefault="00F87C89">
            <w:pPr>
              <w:pStyle w:val="TableParagraph"/>
              <w:spacing w:before="64"/>
              <w:ind w:left="22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1040</w:t>
            </w:r>
          </w:p>
        </w:tc>
      </w:tr>
      <w:tr w:rsidR="003D25E4" w14:paraId="4FCDB8D1" w14:textId="77777777">
        <w:trPr>
          <w:trHeight w:val="718"/>
        </w:trPr>
        <w:tc>
          <w:tcPr>
            <w:tcW w:w="10244" w:type="dxa"/>
            <w:gridSpan w:val="2"/>
            <w:tcBorders>
              <w:left w:val="single" w:sz="4" w:space="0" w:color="0066FF"/>
              <w:bottom w:val="double" w:sz="2" w:space="0" w:color="0066FF"/>
            </w:tcBorders>
          </w:tcPr>
          <w:p w14:paraId="4E4197F2" w14:textId="16C00AD7" w:rsidR="003D25E4" w:rsidRPr="00CA19B9" w:rsidRDefault="00F87C89">
            <w:pPr>
              <w:pStyle w:val="TableParagraph"/>
              <w:spacing w:before="79"/>
              <w:ind w:left="71"/>
              <w:rPr>
                <w:b/>
                <w:sz w:val="24"/>
                <w:szCs w:val="24"/>
              </w:rPr>
            </w:pPr>
            <w:r w:rsidRPr="00CA19B9">
              <w:rPr>
                <w:b/>
                <w:color w:val="FFFFFF"/>
                <w:sz w:val="24"/>
                <w:szCs w:val="24"/>
              </w:rPr>
              <w:t xml:space="preserve">Swisspearl </w:t>
            </w:r>
            <w:r w:rsidR="00583B93">
              <w:rPr>
                <w:b/>
                <w:color w:val="FFFFFF"/>
                <w:sz w:val="24"/>
                <w:szCs w:val="24"/>
              </w:rPr>
              <w:t>Avera</w:t>
            </w:r>
          </w:p>
        </w:tc>
        <w:tc>
          <w:tcPr>
            <w:tcW w:w="733" w:type="dxa"/>
            <w:tcBorders>
              <w:bottom w:val="double" w:sz="2" w:space="0" w:color="0066FF"/>
              <w:right w:val="single" w:sz="12" w:space="0" w:color="0066FF"/>
            </w:tcBorders>
          </w:tcPr>
          <w:p w14:paraId="456F098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59880CCA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223800EB" w14:textId="77777777" w:rsidR="003D25E4" w:rsidRDefault="00F87C89">
            <w:pPr>
              <w:pStyle w:val="TableParagraph"/>
              <w:spacing w:before="51" w:line="215" w:lineRule="exact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4. DRIFTSTEKNISKE OPPLYSNINGER</w:t>
            </w:r>
          </w:p>
        </w:tc>
      </w:tr>
      <w:tr w:rsidR="003D25E4" w:rsidRPr="00C06514" w14:paraId="116E86BA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35F7DEB" w14:textId="77777777" w:rsidR="003D25E4" w:rsidRPr="00C0651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  <w:lang w:val="nb-NO"/>
              </w:rPr>
            </w:pPr>
            <w:r w:rsidRPr="00C06514">
              <w:rPr>
                <w:b/>
                <w:i/>
                <w:sz w:val="18"/>
                <w:u w:val="single"/>
                <w:lang w:val="nb-NO"/>
              </w:rPr>
              <w:t>Antatt teknisk levetid/brukstid uten utskiftninger</w:t>
            </w:r>
          </w:p>
        </w:tc>
      </w:tr>
      <w:tr w:rsidR="003D25E4" w:rsidRPr="00C06514" w14:paraId="42057303" w14:textId="77777777">
        <w:trPr>
          <w:trHeight w:val="48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583345B1" w14:textId="259E4606" w:rsidR="003D25E4" w:rsidRPr="00C06514" w:rsidRDefault="00F87C89">
            <w:pPr>
              <w:pStyle w:val="TableParagraph"/>
              <w:ind w:left="71"/>
              <w:rPr>
                <w:sz w:val="18"/>
                <w:lang w:val="nb-NO"/>
              </w:rPr>
            </w:pPr>
            <w:r w:rsidRPr="00C06514">
              <w:rPr>
                <w:sz w:val="18"/>
                <w:lang w:val="nb-NO"/>
              </w:rPr>
              <w:t xml:space="preserve">Antatt teknisk levetid/brukstid uten utskifting antas å være minimum </w:t>
            </w:r>
            <w:r w:rsidR="00C06514">
              <w:rPr>
                <w:sz w:val="18"/>
                <w:lang w:val="nb-NO"/>
              </w:rPr>
              <w:t>5</w:t>
            </w:r>
            <w:r w:rsidRPr="00C06514">
              <w:rPr>
                <w:sz w:val="18"/>
                <w:lang w:val="nb-NO"/>
              </w:rPr>
              <w:t>0 år, forutsatt normal bruk og slitasje samt at anvisninger for montering, drift og vedlikehold følges.</w:t>
            </w:r>
          </w:p>
        </w:tc>
      </w:tr>
      <w:tr w:rsidR="003D25E4" w14:paraId="7380314F" w14:textId="77777777">
        <w:trPr>
          <w:trHeight w:val="279"/>
        </w:trPr>
        <w:tc>
          <w:tcPr>
            <w:tcW w:w="2669" w:type="dxa"/>
            <w:tcBorders>
              <w:left w:val="single" w:sz="4" w:space="0" w:color="0066FF"/>
            </w:tcBorders>
          </w:tcPr>
          <w:p w14:paraId="661A2084" w14:textId="77777777" w:rsidR="003D25E4" w:rsidRDefault="00F87C89">
            <w:pPr>
              <w:pStyle w:val="TableParagraph"/>
              <w:spacing w:before="68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Garanti</w:t>
            </w:r>
          </w:p>
        </w:tc>
        <w:tc>
          <w:tcPr>
            <w:tcW w:w="7575" w:type="dxa"/>
          </w:tcPr>
          <w:p w14:paraId="135E4D6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3CC666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CA26E8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17F0ABFF" w14:textId="292501B8" w:rsidR="003D25E4" w:rsidRDefault="001F28FF">
            <w:pPr>
              <w:pStyle w:val="TableParagraph"/>
              <w:spacing w:line="206" w:lineRule="exact"/>
              <w:ind w:left="71"/>
              <w:rPr>
                <w:sz w:val="18"/>
              </w:rPr>
            </w:pPr>
            <w:r>
              <w:rPr>
                <w:sz w:val="18"/>
              </w:rPr>
              <w:t>S</w:t>
            </w:r>
            <w:r w:rsidR="00F87C89">
              <w:rPr>
                <w:sz w:val="18"/>
              </w:rPr>
              <w:t>e egne bestemmelser</w:t>
            </w:r>
          </w:p>
        </w:tc>
        <w:tc>
          <w:tcPr>
            <w:tcW w:w="7575" w:type="dxa"/>
          </w:tcPr>
          <w:p w14:paraId="070318B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D7544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B739C3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5433B57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Fuktbestandighet</w:t>
            </w:r>
          </w:p>
        </w:tc>
        <w:tc>
          <w:tcPr>
            <w:tcW w:w="7575" w:type="dxa"/>
          </w:tcPr>
          <w:p w14:paraId="5F486720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77A90D64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FC53037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D3C5FDE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Produktet er fuktbestandig.</w:t>
            </w:r>
          </w:p>
        </w:tc>
        <w:tc>
          <w:tcPr>
            <w:tcW w:w="7575" w:type="dxa"/>
          </w:tcPr>
          <w:p w14:paraId="60368D7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DE8C9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7AAF437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6AD764E7" w14:textId="77777777" w:rsidR="003D25E4" w:rsidRDefault="00F87C89">
            <w:pPr>
              <w:pStyle w:val="TableParagraph"/>
              <w:spacing w:before="43" w:line="19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Renholdsvennlighet</w:t>
            </w:r>
          </w:p>
        </w:tc>
        <w:tc>
          <w:tcPr>
            <w:tcW w:w="7575" w:type="dxa"/>
          </w:tcPr>
          <w:p w14:paraId="6446D13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0BD579B6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C06514" w14:paraId="67392004" w14:textId="77777777">
        <w:trPr>
          <w:trHeight w:val="253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1467A532" w14:textId="77777777" w:rsidR="003D25E4" w:rsidRPr="00C06514" w:rsidRDefault="00F87C89">
            <w:pPr>
              <w:pStyle w:val="TableParagraph"/>
              <w:spacing w:line="206" w:lineRule="exact"/>
              <w:ind w:left="71"/>
              <w:rPr>
                <w:sz w:val="18"/>
                <w:lang w:val="nb-NO"/>
              </w:rPr>
            </w:pPr>
            <w:r w:rsidRPr="00C06514">
              <w:rPr>
                <w:sz w:val="18"/>
                <w:lang w:val="nb-NO"/>
              </w:rPr>
              <w:t>«God» (dvs. at materialet er lett å gjøre rent med enkle midler, f. eks. en plan, glatt vaskbar overflate).</w:t>
            </w:r>
          </w:p>
        </w:tc>
      </w:tr>
      <w:tr w:rsidR="003D25E4" w14:paraId="08FF5978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158E23C7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5. MILJØPÅVIRKNING</w:t>
            </w:r>
          </w:p>
        </w:tc>
      </w:tr>
      <w:tr w:rsidR="003D25E4" w14:paraId="07EA64DC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71811B5" w14:textId="77777777" w:rsidR="003D25E4" w:rsidRDefault="00F87C89">
            <w:pPr>
              <w:pStyle w:val="TableParagraph"/>
              <w:spacing w:before="46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Ressursutnyttelse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016C20A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2C2E511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:rsidRPr="00C06514" w14:paraId="223DBEC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462C080D" w14:textId="77777777" w:rsidR="003D25E4" w:rsidRPr="00C06514" w:rsidRDefault="00F87C89">
            <w:pPr>
              <w:pStyle w:val="TableParagraph"/>
              <w:spacing w:line="205" w:lineRule="exact"/>
              <w:ind w:left="71"/>
              <w:rPr>
                <w:sz w:val="18"/>
                <w:lang w:val="nb-NO"/>
              </w:rPr>
            </w:pPr>
            <w:r w:rsidRPr="00C06514">
              <w:rPr>
                <w:sz w:val="18"/>
                <w:lang w:val="nb-NO"/>
              </w:rPr>
              <w:t>Produktet består av fornybare og ikke fornybare ressurser.</w:t>
            </w:r>
          </w:p>
        </w:tc>
      </w:tr>
      <w:tr w:rsidR="003D25E4" w14:paraId="1A9287F3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35CD285F" w14:textId="77777777" w:rsidR="003D25E4" w:rsidRDefault="00F87C89">
            <w:pPr>
              <w:pStyle w:val="TableParagraph"/>
              <w:spacing w:before="44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Anbefalt utluftingstid / Inneklimarelevant tidsverdi</w:t>
            </w:r>
          </w:p>
        </w:tc>
      </w:tr>
      <w:tr w:rsidR="003D25E4" w14:paraId="7A2257D6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02763B0A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Foreligger ikke.</w:t>
            </w:r>
          </w:p>
        </w:tc>
        <w:tc>
          <w:tcPr>
            <w:tcW w:w="7575" w:type="dxa"/>
          </w:tcPr>
          <w:p w14:paraId="0CC3A63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8CCF6B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97772C2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2909D96" w14:textId="77777777" w:rsidR="003D25E4" w:rsidRDefault="00F87C89">
            <w:pPr>
              <w:pStyle w:val="TableParagraph"/>
              <w:spacing w:before="43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Emisjon</w:t>
            </w:r>
          </w:p>
        </w:tc>
        <w:tc>
          <w:tcPr>
            <w:tcW w:w="7575" w:type="dxa"/>
          </w:tcPr>
          <w:p w14:paraId="50FA4C1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D46354C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4A271E5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767A679F" w14:textId="77777777" w:rsidR="003D25E4" w:rsidRDefault="00F87C89">
            <w:pPr>
              <w:pStyle w:val="TableParagraph"/>
              <w:spacing w:line="205" w:lineRule="exact"/>
              <w:ind w:left="71"/>
              <w:rPr>
                <w:sz w:val="18"/>
              </w:rPr>
            </w:pPr>
            <w:r>
              <w:rPr>
                <w:sz w:val="18"/>
              </w:rPr>
              <w:t>Se HMS-FAKTA.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0E63539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2A94AC4B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7A20995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06F81DF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6. HMS-REFERANSER</w:t>
            </w:r>
          </w:p>
        </w:tc>
      </w:tr>
      <w:tr w:rsidR="003D25E4" w:rsidRPr="00C06514" w14:paraId="77A78D44" w14:textId="77777777">
        <w:trPr>
          <w:trHeight w:val="56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1E568135" w14:textId="77777777" w:rsidR="003D25E4" w:rsidRPr="00C06514" w:rsidRDefault="00F87C89">
            <w:pPr>
              <w:pStyle w:val="TableParagraph"/>
              <w:ind w:left="71" w:firstLine="50"/>
              <w:rPr>
                <w:sz w:val="18"/>
                <w:lang w:val="nb-NO"/>
              </w:rPr>
            </w:pPr>
            <w:r w:rsidRPr="00C06514">
              <w:rPr>
                <w:sz w:val="18"/>
                <w:lang w:val="nb-NO"/>
              </w:rPr>
              <w:t>Fuktet støv virker irriterende på slimhinnene, øynene og/eller hud. Bruk vernebriller, støvmaske og avsug. Puster man inn kvarts i store mengder over lengre perioder, vil det kunne føre til en forhøyet risiko for lungesykdom.</w:t>
            </w:r>
          </w:p>
        </w:tc>
      </w:tr>
      <w:tr w:rsidR="003D25E4" w14:paraId="3B012ADC" w14:textId="77777777">
        <w:trPr>
          <w:trHeight w:val="358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1E360B0" w14:textId="77777777" w:rsidR="003D25E4" w:rsidRDefault="00F87C89">
            <w:pPr>
              <w:pStyle w:val="TableParagraph"/>
              <w:spacing w:before="148" w:line="191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Spesielle tiltak ved brannslokking, temperatur- og/eller fuktendringer etc.</w:t>
            </w:r>
          </w:p>
        </w:tc>
      </w:tr>
      <w:tr w:rsidR="003D25E4" w14:paraId="4EEBE410" w14:textId="77777777">
        <w:trPr>
          <w:trHeight w:val="252"/>
        </w:trPr>
        <w:tc>
          <w:tcPr>
            <w:tcW w:w="10977" w:type="dxa"/>
            <w:gridSpan w:val="3"/>
            <w:tcBorders>
              <w:left w:val="single" w:sz="4" w:space="0" w:color="0066FF"/>
              <w:bottom w:val="double" w:sz="2" w:space="0" w:color="0066FF"/>
              <w:right w:val="single" w:sz="4" w:space="0" w:color="0066FF"/>
            </w:tcBorders>
          </w:tcPr>
          <w:p w14:paraId="36D61B8E" w14:textId="77777777" w:rsidR="003D25E4" w:rsidRDefault="00F87C89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 w:rsidRPr="00C06514">
              <w:rPr>
                <w:sz w:val="20"/>
                <w:lang w:val="nb-NO"/>
              </w:rPr>
              <w:t xml:space="preserve">Platene er ikke brennbare, frostsikker og tåler aggressive miljøer. </w:t>
            </w:r>
            <w:r>
              <w:rPr>
                <w:sz w:val="20"/>
              </w:rPr>
              <w:t>Produktet er ikke stabilt ovenfor syre.</w:t>
            </w:r>
          </w:p>
        </w:tc>
      </w:tr>
      <w:tr w:rsidR="003D25E4" w14:paraId="6C858B7E" w14:textId="77777777">
        <w:trPr>
          <w:trHeight w:val="286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A990C9C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7. BEHANDLINGSMÅTE FOR AVFALL IHT. NS 9431</w:t>
            </w:r>
          </w:p>
        </w:tc>
      </w:tr>
      <w:tr w:rsidR="003D25E4" w14:paraId="3324A2E1" w14:textId="77777777">
        <w:trPr>
          <w:trHeight w:val="257"/>
        </w:trPr>
        <w:tc>
          <w:tcPr>
            <w:tcW w:w="10977" w:type="dxa"/>
            <w:gridSpan w:val="3"/>
            <w:tcBorders>
              <w:top w:val="double" w:sz="2" w:space="0" w:color="0066FF"/>
              <w:left w:val="single" w:sz="4" w:space="0" w:color="0066FF"/>
              <w:right w:val="single" w:sz="4" w:space="0" w:color="0066FF"/>
            </w:tcBorders>
          </w:tcPr>
          <w:p w14:paraId="5A456445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Avfallstype: Stein, grus, sand o.l.</w:t>
            </w:r>
          </w:p>
        </w:tc>
      </w:tr>
      <w:tr w:rsidR="003D25E4" w14:paraId="72BDA34B" w14:textId="77777777">
        <w:trPr>
          <w:trHeight w:val="255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1F89563A" w14:textId="77777777" w:rsidR="003D25E4" w:rsidRDefault="00F87C89">
            <w:pPr>
              <w:pStyle w:val="TableParagraph"/>
              <w:spacing w:before="22"/>
              <w:ind w:left="71"/>
              <w:rPr>
                <w:sz w:val="18"/>
              </w:rPr>
            </w:pPr>
            <w:r>
              <w:rPr>
                <w:sz w:val="18"/>
              </w:rPr>
              <w:t>Avfallshåndtering: Deponering.</w:t>
            </w:r>
          </w:p>
        </w:tc>
      </w:tr>
      <w:tr w:rsidR="003D25E4" w14:paraId="3EEEABB4" w14:textId="77777777">
        <w:trPr>
          <w:trHeight w:val="254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702E653C" w14:textId="77777777" w:rsidR="003D25E4" w:rsidRDefault="00F87C89">
            <w:pPr>
              <w:pStyle w:val="TableParagraph"/>
              <w:spacing w:before="21"/>
              <w:ind w:left="71"/>
              <w:rPr>
                <w:sz w:val="18"/>
              </w:rPr>
            </w:pPr>
            <w:r>
              <w:rPr>
                <w:sz w:val="18"/>
              </w:rPr>
              <w:t>Opprinnelse - Næring: Bygg og anlegg.</w:t>
            </w:r>
          </w:p>
        </w:tc>
      </w:tr>
      <w:tr w:rsidR="003D25E4" w14:paraId="1357A08F" w14:textId="77777777">
        <w:trPr>
          <w:trHeight w:val="393"/>
        </w:trPr>
        <w:tc>
          <w:tcPr>
            <w:tcW w:w="10977" w:type="dxa"/>
            <w:gridSpan w:val="3"/>
            <w:tcBorders>
              <w:left w:val="single" w:sz="4" w:space="0" w:color="0066FF"/>
              <w:right w:val="single" w:sz="4" w:space="0" w:color="0066FF"/>
            </w:tcBorders>
          </w:tcPr>
          <w:p w14:paraId="653DEA6F" w14:textId="77777777" w:rsidR="003D25E4" w:rsidRDefault="00F87C89">
            <w:pPr>
              <w:pStyle w:val="TableParagraph"/>
              <w:spacing w:before="20"/>
              <w:ind w:left="71"/>
              <w:rPr>
                <w:sz w:val="18"/>
              </w:rPr>
            </w:pPr>
            <w:r>
              <w:rPr>
                <w:sz w:val="18"/>
              </w:rPr>
              <w:t>Kode for avfallsbehandling: 1601 | 1000 | 0600 | _ _ _ _</w:t>
            </w:r>
          </w:p>
        </w:tc>
      </w:tr>
      <w:tr w:rsidR="003D25E4" w14:paraId="4B275B5B" w14:textId="77777777">
        <w:trPr>
          <w:trHeight w:val="369"/>
        </w:trPr>
        <w:tc>
          <w:tcPr>
            <w:tcW w:w="2669" w:type="dxa"/>
            <w:tcBorders>
              <w:left w:val="single" w:sz="4" w:space="0" w:color="0066FF"/>
            </w:tcBorders>
          </w:tcPr>
          <w:p w14:paraId="23B74792" w14:textId="77777777" w:rsidR="003D25E4" w:rsidRDefault="00F87C89">
            <w:pPr>
              <w:pStyle w:val="TableParagraph"/>
              <w:spacing w:before="160" w:line="190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  <w:u w:val="single"/>
              </w:rPr>
              <w:t>Øvrige opplysninger</w:t>
            </w:r>
          </w:p>
        </w:tc>
        <w:tc>
          <w:tcPr>
            <w:tcW w:w="7575" w:type="dxa"/>
          </w:tcPr>
          <w:p w14:paraId="494179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FE54F7D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AE920C" w14:textId="77777777">
        <w:trPr>
          <w:trHeight w:val="483"/>
        </w:trPr>
        <w:tc>
          <w:tcPr>
            <w:tcW w:w="2669" w:type="dxa"/>
            <w:tcBorders>
              <w:left w:val="single" w:sz="4" w:space="0" w:color="0066FF"/>
              <w:bottom w:val="double" w:sz="2" w:space="0" w:color="0066FF"/>
            </w:tcBorders>
          </w:tcPr>
          <w:p w14:paraId="3FE88FF2" w14:textId="77777777" w:rsidR="003D25E4" w:rsidRDefault="00F87C89">
            <w:pPr>
              <w:pStyle w:val="TableParagraph"/>
              <w:spacing w:line="204" w:lineRule="exact"/>
              <w:ind w:left="71"/>
              <w:rPr>
                <w:i/>
                <w:sz w:val="18"/>
              </w:rPr>
            </w:pPr>
            <w:r>
              <w:rPr>
                <w:i/>
                <w:sz w:val="18"/>
              </w:rPr>
              <w:t>–</w:t>
            </w:r>
          </w:p>
        </w:tc>
        <w:tc>
          <w:tcPr>
            <w:tcW w:w="7575" w:type="dxa"/>
            <w:tcBorders>
              <w:bottom w:val="double" w:sz="2" w:space="0" w:color="0066FF"/>
            </w:tcBorders>
          </w:tcPr>
          <w:p w14:paraId="57E7013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3" w:type="dxa"/>
            <w:tcBorders>
              <w:bottom w:val="double" w:sz="2" w:space="0" w:color="0066FF"/>
              <w:right w:val="single" w:sz="4" w:space="0" w:color="0066FF"/>
            </w:tcBorders>
          </w:tcPr>
          <w:p w14:paraId="5427888E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10487DE3" w14:textId="77777777">
        <w:trPr>
          <w:trHeight w:val="283"/>
        </w:trPr>
        <w:tc>
          <w:tcPr>
            <w:tcW w:w="10977" w:type="dxa"/>
            <w:gridSpan w:val="3"/>
            <w:tcBorders>
              <w:top w:val="double" w:sz="2" w:space="0" w:color="0066FF"/>
              <w:left w:val="double" w:sz="2" w:space="0" w:color="0066FF"/>
              <w:bottom w:val="double" w:sz="2" w:space="0" w:color="0066FF"/>
              <w:right w:val="double" w:sz="2" w:space="0" w:color="0066FF"/>
            </w:tcBorders>
          </w:tcPr>
          <w:p w14:paraId="43257D66" w14:textId="77777777" w:rsidR="003D25E4" w:rsidRDefault="00F87C89">
            <w:pPr>
              <w:pStyle w:val="TableParagraph"/>
              <w:spacing w:before="22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8. TEKNISK SERVICE</w:t>
            </w:r>
          </w:p>
        </w:tc>
      </w:tr>
      <w:tr w:rsidR="003D25E4" w14:paraId="2B7A55BB" w14:textId="77777777">
        <w:trPr>
          <w:trHeight w:val="257"/>
        </w:trPr>
        <w:tc>
          <w:tcPr>
            <w:tcW w:w="2669" w:type="dxa"/>
            <w:tcBorders>
              <w:top w:val="double" w:sz="2" w:space="0" w:color="0066FF"/>
              <w:left w:val="single" w:sz="4" w:space="0" w:color="0066FF"/>
            </w:tcBorders>
          </w:tcPr>
          <w:p w14:paraId="48121A0C" w14:textId="77777777" w:rsidR="003D25E4" w:rsidRDefault="00F87C89">
            <w:pPr>
              <w:pStyle w:val="TableParagraph"/>
              <w:spacing w:before="22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Produsent/importør</w:t>
            </w:r>
          </w:p>
        </w:tc>
        <w:tc>
          <w:tcPr>
            <w:tcW w:w="7575" w:type="dxa"/>
            <w:tcBorders>
              <w:top w:val="double" w:sz="2" w:space="0" w:color="0066FF"/>
            </w:tcBorders>
          </w:tcPr>
          <w:p w14:paraId="797E1B1E" w14:textId="0F93C860" w:rsidR="003D25E4" w:rsidRDefault="00F87C89">
            <w:pPr>
              <w:pStyle w:val="TableParagraph"/>
              <w:spacing w:before="24"/>
              <w:ind w:left="7"/>
              <w:rPr>
                <w:sz w:val="18"/>
              </w:rPr>
            </w:pPr>
            <w:r>
              <w:rPr>
                <w:sz w:val="18"/>
              </w:rPr>
              <w:t>Swisspearl No</w:t>
            </w:r>
            <w:r w:rsidR="00E35DBC">
              <w:rPr>
                <w:sz w:val="18"/>
              </w:rPr>
              <w:t>rge</w:t>
            </w:r>
            <w:r>
              <w:rPr>
                <w:sz w:val="18"/>
              </w:rPr>
              <w:t xml:space="preserve"> </w:t>
            </w:r>
            <w:r w:rsidR="00E35DBC">
              <w:rPr>
                <w:sz w:val="18"/>
              </w:rPr>
              <w:t>AS</w:t>
            </w:r>
          </w:p>
        </w:tc>
        <w:tc>
          <w:tcPr>
            <w:tcW w:w="733" w:type="dxa"/>
            <w:tcBorders>
              <w:top w:val="double" w:sz="2" w:space="0" w:color="0066FF"/>
              <w:right w:val="single" w:sz="4" w:space="0" w:color="0066FF"/>
            </w:tcBorders>
          </w:tcPr>
          <w:p w14:paraId="75E34927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7D6242D1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0F37A474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Organisasjonsnr.</w:t>
            </w:r>
          </w:p>
        </w:tc>
        <w:tc>
          <w:tcPr>
            <w:tcW w:w="7575" w:type="dxa"/>
          </w:tcPr>
          <w:p w14:paraId="64ACAE7C" w14:textId="0651B619" w:rsidR="003D25E4" w:rsidRDefault="00CD1B1F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NO 985 187 193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4FAEBBAA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0212C9C" w14:textId="77777777">
        <w:trPr>
          <w:trHeight w:val="255"/>
        </w:trPr>
        <w:tc>
          <w:tcPr>
            <w:tcW w:w="2669" w:type="dxa"/>
            <w:tcBorders>
              <w:left w:val="single" w:sz="4" w:space="0" w:color="0066FF"/>
            </w:tcBorders>
          </w:tcPr>
          <w:p w14:paraId="3DAA58DE" w14:textId="77777777" w:rsidR="003D25E4" w:rsidRDefault="00F87C89">
            <w:pPr>
              <w:pStyle w:val="TableParagraph"/>
              <w:spacing w:before="2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Postadresse</w:t>
            </w:r>
          </w:p>
        </w:tc>
        <w:tc>
          <w:tcPr>
            <w:tcW w:w="7575" w:type="dxa"/>
          </w:tcPr>
          <w:p w14:paraId="4B2009C0" w14:textId="48E83517" w:rsidR="003D25E4" w:rsidRDefault="00E35DBC">
            <w:pPr>
              <w:pStyle w:val="TableParagraph"/>
              <w:spacing w:before="23"/>
              <w:ind w:left="7"/>
              <w:rPr>
                <w:sz w:val="18"/>
              </w:rPr>
            </w:pPr>
            <w:r>
              <w:rPr>
                <w:sz w:val="18"/>
              </w:rPr>
              <w:t>Eternitveien 44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2722E112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58B5F6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13B91193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Postnr. og poststed</w:t>
            </w:r>
          </w:p>
        </w:tc>
        <w:tc>
          <w:tcPr>
            <w:tcW w:w="7575" w:type="dxa"/>
          </w:tcPr>
          <w:p w14:paraId="3DE3F105" w14:textId="56162163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3470 Slemmestad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6CA232FF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B84E34B" w14:textId="77777777">
        <w:trPr>
          <w:trHeight w:val="254"/>
        </w:trPr>
        <w:tc>
          <w:tcPr>
            <w:tcW w:w="2669" w:type="dxa"/>
            <w:tcBorders>
              <w:left w:val="single" w:sz="4" w:space="0" w:color="0066FF"/>
            </w:tcBorders>
          </w:tcPr>
          <w:p w14:paraId="6ED84C3B" w14:textId="77777777" w:rsidR="003D25E4" w:rsidRDefault="00F87C89">
            <w:pPr>
              <w:pStyle w:val="TableParagraph"/>
              <w:spacing w:before="19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Telefon</w:t>
            </w:r>
          </w:p>
        </w:tc>
        <w:tc>
          <w:tcPr>
            <w:tcW w:w="7575" w:type="dxa"/>
          </w:tcPr>
          <w:p w14:paraId="7AF174C2" w14:textId="1D5E9FF1" w:rsidR="003D25E4" w:rsidRDefault="00E35DBC">
            <w:pPr>
              <w:pStyle w:val="TableParagraph"/>
              <w:spacing w:before="22"/>
              <w:ind w:left="7"/>
              <w:rPr>
                <w:sz w:val="18"/>
              </w:rPr>
            </w:pPr>
            <w:r>
              <w:rPr>
                <w:sz w:val="18"/>
              </w:rPr>
              <w:t>31 29 77 00</w:t>
            </w: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1C1923F3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0FE2DCDA" w14:textId="77777777">
        <w:trPr>
          <w:trHeight w:val="221"/>
        </w:trPr>
        <w:tc>
          <w:tcPr>
            <w:tcW w:w="2669" w:type="dxa"/>
            <w:tcBorders>
              <w:left w:val="single" w:sz="4" w:space="0" w:color="0066FF"/>
            </w:tcBorders>
          </w:tcPr>
          <w:p w14:paraId="041068B3" w14:textId="77777777" w:rsidR="003D25E4" w:rsidRDefault="00F87C89">
            <w:pPr>
              <w:pStyle w:val="TableParagraph"/>
              <w:spacing w:before="19" w:line="182" w:lineRule="exact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E-post</w:t>
            </w:r>
          </w:p>
        </w:tc>
        <w:tc>
          <w:tcPr>
            <w:tcW w:w="7575" w:type="dxa"/>
            <w:tcBorders>
              <w:bottom w:val="single" w:sz="6" w:space="0" w:color="0000FF"/>
            </w:tcBorders>
          </w:tcPr>
          <w:p w14:paraId="048D5434" w14:textId="522AAEA0" w:rsidR="003D25E4" w:rsidRDefault="003D25E4">
            <w:pPr>
              <w:pStyle w:val="TableParagraph"/>
              <w:spacing w:before="22" w:line="167" w:lineRule="exact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right w:val="single" w:sz="4" w:space="0" w:color="0066FF"/>
            </w:tcBorders>
          </w:tcPr>
          <w:p w14:paraId="3CE3F2B5" w14:textId="77777777" w:rsidR="003D25E4" w:rsidRDefault="003D25E4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3D25E4" w14:paraId="0C968E96" w14:textId="77777777">
        <w:trPr>
          <w:trHeight w:val="273"/>
        </w:trPr>
        <w:tc>
          <w:tcPr>
            <w:tcW w:w="2669" w:type="dxa"/>
            <w:tcBorders>
              <w:left w:val="single" w:sz="4" w:space="0" w:color="0066FF"/>
              <w:bottom w:val="single" w:sz="4" w:space="0" w:color="0066FF"/>
            </w:tcBorders>
          </w:tcPr>
          <w:p w14:paraId="0D3F5B89" w14:textId="77777777" w:rsidR="003D25E4" w:rsidRDefault="00F87C89">
            <w:pPr>
              <w:pStyle w:val="TableParagraph"/>
              <w:spacing w:before="40"/>
              <w:ind w:left="71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Internettadresse</w:t>
            </w:r>
          </w:p>
        </w:tc>
        <w:tc>
          <w:tcPr>
            <w:tcW w:w="7575" w:type="dxa"/>
            <w:tcBorders>
              <w:top w:val="single" w:sz="6" w:space="0" w:color="0000FF"/>
              <w:bottom w:val="single" w:sz="4" w:space="0" w:color="0066FF"/>
            </w:tcBorders>
          </w:tcPr>
          <w:p w14:paraId="52A73D0F" w14:textId="4A7A144E" w:rsidR="003D25E4" w:rsidRDefault="003D25E4">
            <w:pPr>
              <w:pStyle w:val="TableParagraph"/>
              <w:spacing w:before="55"/>
              <w:ind w:left="7"/>
              <w:rPr>
                <w:sz w:val="18"/>
              </w:rPr>
            </w:pPr>
          </w:p>
        </w:tc>
        <w:tc>
          <w:tcPr>
            <w:tcW w:w="733" w:type="dxa"/>
            <w:tcBorders>
              <w:bottom w:val="single" w:sz="4" w:space="0" w:color="0066FF"/>
              <w:right w:val="single" w:sz="4" w:space="0" w:color="0066FF"/>
            </w:tcBorders>
          </w:tcPr>
          <w:p w14:paraId="74DE3B51" w14:textId="77777777" w:rsidR="003D25E4" w:rsidRDefault="003D25E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D25E4" w14:paraId="2A96140F" w14:textId="77777777">
        <w:trPr>
          <w:trHeight w:val="184"/>
        </w:trPr>
        <w:tc>
          <w:tcPr>
            <w:tcW w:w="10977" w:type="dxa"/>
            <w:gridSpan w:val="3"/>
            <w:tcBorders>
              <w:top w:val="single" w:sz="4" w:space="0" w:color="0066FF"/>
              <w:left w:val="single" w:sz="4" w:space="0" w:color="0066FF"/>
              <w:bottom w:val="single" w:sz="4" w:space="0" w:color="0066FF"/>
              <w:right w:val="single" w:sz="4" w:space="0" w:color="0066FF"/>
            </w:tcBorders>
          </w:tcPr>
          <w:p w14:paraId="06E8C339" w14:textId="77777777" w:rsidR="003D25E4" w:rsidRDefault="003D25E4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5A8C5FAF" w14:textId="4613DA2D" w:rsidR="003D25E4" w:rsidRDefault="001F2F1A">
      <w:pPr>
        <w:rPr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563FAD6A" wp14:editId="1903E924">
                <wp:simplePos x="0" y="0"/>
                <wp:positionH relativeFrom="page">
                  <wp:posOffset>438785</wp:posOffset>
                </wp:positionH>
                <wp:positionV relativeFrom="page">
                  <wp:posOffset>1268095</wp:posOffset>
                </wp:positionV>
                <wp:extent cx="6971030" cy="520065"/>
                <wp:effectExtent l="0" t="0" r="0" b="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1030" cy="520065"/>
                          <a:chOff x="691" y="1997"/>
                          <a:chExt cx="10978" cy="819"/>
                        </a:xfrm>
                      </wpg:grpSpPr>
                      <wps:wsp>
                        <wps:cNvPr id="8" name="AutoShape 16"/>
                        <wps:cNvSpPr>
                          <a:spLocks/>
                        </wps:cNvSpPr>
                        <wps:spPr bwMode="auto">
                          <a:xfrm>
                            <a:off x="720" y="1997"/>
                            <a:ext cx="10946" cy="300"/>
                          </a:xfrm>
                          <a:custGeom>
                            <a:avLst/>
                            <a:gdLst>
                              <a:gd name="T0" fmla="+- 0 5900 720"/>
                              <a:gd name="T1" fmla="*/ T0 w 10946"/>
                              <a:gd name="T2" fmla="+- 0 1997 1997"/>
                              <a:gd name="T3" fmla="*/ 1997 h 300"/>
                              <a:gd name="T4" fmla="+- 0 720 720"/>
                              <a:gd name="T5" fmla="*/ T4 w 10946"/>
                              <a:gd name="T6" fmla="+- 0 1997 1997"/>
                              <a:gd name="T7" fmla="*/ 1997 h 300"/>
                              <a:gd name="T8" fmla="+- 0 720 720"/>
                              <a:gd name="T9" fmla="*/ T8 w 10946"/>
                              <a:gd name="T10" fmla="+- 0 2297 1997"/>
                              <a:gd name="T11" fmla="*/ 2297 h 300"/>
                              <a:gd name="T12" fmla="+- 0 775 720"/>
                              <a:gd name="T13" fmla="*/ T12 w 10946"/>
                              <a:gd name="T14" fmla="+- 0 2297 1997"/>
                              <a:gd name="T15" fmla="*/ 2297 h 300"/>
                              <a:gd name="T16" fmla="+- 0 5835 720"/>
                              <a:gd name="T17" fmla="*/ T16 w 10946"/>
                              <a:gd name="T18" fmla="+- 0 2297 1997"/>
                              <a:gd name="T19" fmla="*/ 2297 h 300"/>
                              <a:gd name="T20" fmla="+- 0 5900 720"/>
                              <a:gd name="T21" fmla="*/ T20 w 10946"/>
                              <a:gd name="T22" fmla="+- 0 2297 1997"/>
                              <a:gd name="T23" fmla="*/ 2297 h 300"/>
                              <a:gd name="T24" fmla="+- 0 5900 720"/>
                              <a:gd name="T25" fmla="*/ T24 w 10946"/>
                              <a:gd name="T26" fmla="+- 0 1997 1997"/>
                              <a:gd name="T27" fmla="*/ 1997 h 300"/>
                              <a:gd name="T28" fmla="+- 0 10802 720"/>
                              <a:gd name="T29" fmla="*/ T28 w 10946"/>
                              <a:gd name="T30" fmla="+- 0 1997 1997"/>
                              <a:gd name="T31" fmla="*/ 1997 h 300"/>
                              <a:gd name="T32" fmla="+- 0 5905 720"/>
                              <a:gd name="T33" fmla="*/ T32 w 10946"/>
                              <a:gd name="T34" fmla="+- 0 1997 1997"/>
                              <a:gd name="T35" fmla="*/ 1997 h 300"/>
                              <a:gd name="T36" fmla="+- 0 5905 720"/>
                              <a:gd name="T37" fmla="*/ T36 w 10946"/>
                              <a:gd name="T38" fmla="+- 0 2297 1997"/>
                              <a:gd name="T39" fmla="*/ 2297 h 300"/>
                              <a:gd name="T40" fmla="+- 0 5977 720"/>
                              <a:gd name="T41" fmla="*/ T40 w 10946"/>
                              <a:gd name="T42" fmla="+- 0 2297 1997"/>
                              <a:gd name="T43" fmla="*/ 2297 h 300"/>
                              <a:gd name="T44" fmla="+- 0 10737 720"/>
                              <a:gd name="T45" fmla="*/ T44 w 10946"/>
                              <a:gd name="T46" fmla="+- 0 2297 1997"/>
                              <a:gd name="T47" fmla="*/ 2297 h 300"/>
                              <a:gd name="T48" fmla="+- 0 10802 720"/>
                              <a:gd name="T49" fmla="*/ T48 w 10946"/>
                              <a:gd name="T50" fmla="+- 0 2297 1997"/>
                              <a:gd name="T51" fmla="*/ 2297 h 300"/>
                              <a:gd name="T52" fmla="+- 0 10802 720"/>
                              <a:gd name="T53" fmla="*/ T52 w 10946"/>
                              <a:gd name="T54" fmla="+- 0 1997 1997"/>
                              <a:gd name="T55" fmla="*/ 1997 h 300"/>
                              <a:gd name="T56" fmla="+- 0 11666 720"/>
                              <a:gd name="T57" fmla="*/ T56 w 10946"/>
                              <a:gd name="T58" fmla="+- 0 1997 1997"/>
                              <a:gd name="T59" fmla="*/ 1997 h 300"/>
                              <a:gd name="T60" fmla="+- 0 10807 720"/>
                              <a:gd name="T61" fmla="*/ T60 w 10946"/>
                              <a:gd name="T62" fmla="+- 0 1997 1997"/>
                              <a:gd name="T63" fmla="*/ 1997 h 300"/>
                              <a:gd name="T64" fmla="+- 0 10807 720"/>
                              <a:gd name="T65" fmla="*/ T64 w 10946"/>
                              <a:gd name="T66" fmla="+- 0 2297 1997"/>
                              <a:gd name="T67" fmla="*/ 2297 h 300"/>
                              <a:gd name="T68" fmla="+- 0 10876 720"/>
                              <a:gd name="T69" fmla="*/ T68 w 10946"/>
                              <a:gd name="T70" fmla="+- 0 2297 1997"/>
                              <a:gd name="T71" fmla="*/ 2297 h 300"/>
                              <a:gd name="T72" fmla="+- 0 11613 720"/>
                              <a:gd name="T73" fmla="*/ T72 w 10946"/>
                              <a:gd name="T74" fmla="+- 0 2297 1997"/>
                              <a:gd name="T75" fmla="*/ 2297 h 300"/>
                              <a:gd name="T76" fmla="+- 0 11666 720"/>
                              <a:gd name="T77" fmla="*/ T76 w 10946"/>
                              <a:gd name="T78" fmla="+- 0 2297 1997"/>
                              <a:gd name="T79" fmla="*/ 2297 h 300"/>
                              <a:gd name="T80" fmla="+- 0 11666 720"/>
                              <a:gd name="T81" fmla="*/ T80 w 10946"/>
                              <a:gd name="T82" fmla="+- 0 1997 1997"/>
                              <a:gd name="T83" fmla="*/ 1997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946" h="300">
                                <a:moveTo>
                                  <a:pt x="51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0"/>
                                </a:lnTo>
                                <a:lnTo>
                                  <a:pt x="55" y="300"/>
                                </a:lnTo>
                                <a:lnTo>
                                  <a:pt x="5115" y="300"/>
                                </a:lnTo>
                                <a:lnTo>
                                  <a:pt x="5180" y="300"/>
                                </a:lnTo>
                                <a:lnTo>
                                  <a:pt x="5180" y="0"/>
                                </a:lnTo>
                                <a:moveTo>
                                  <a:pt x="10082" y="0"/>
                                </a:moveTo>
                                <a:lnTo>
                                  <a:pt x="5185" y="0"/>
                                </a:lnTo>
                                <a:lnTo>
                                  <a:pt x="5185" y="300"/>
                                </a:lnTo>
                                <a:lnTo>
                                  <a:pt x="5257" y="300"/>
                                </a:lnTo>
                                <a:lnTo>
                                  <a:pt x="10017" y="300"/>
                                </a:lnTo>
                                <a:lnTo>
                                  <a:pt x="10082" y="300"/>
                                </a:lnTo>
                                <a:lnTo>
                                  <a:pt x="100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10087" y="0"/>
                                </a:lnTo>
                                <a:lnTo>
                                  <a:pt x="10087" y="300"/>
                                </a:lnTo>
                                <a:lnTo>
                                  <a:pt x="10156" y="300"/>
                                </a:lnTo>
                                <a:lnTo>
                                  <a:pt x="10893" y="300"/>
                                </a:lnTo>
                                <a:lnTo>
                                  <a:pt x="10946" y="30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905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807" y="1997"/>
                            <a:ext cx="0" cy="3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13"/>
                        <wps:cNvSpPr>
                          <a:spLocks/>
                        </wps:cNvSpPr>
                        <wps:spPr bwMode="auto">
                          <a:xfrm>
                            <a:off x="720" y="2306"/>
                            <a:ext cx="10946" cy="480"/>
                          </a:xfrm>
                          <a:custGeom>
                            <a:avLst/>
                            <a:gdLst>
                              <a:gd name="T0" fmla="+- 0 7602 720"/>
                              <a:gd name="T1" fmla="*/ T0 w 10946"/>
                              <a:gd name="T2" fmla="+- 0 2307 2307"/>
                              <a:gd name="T3" fmla="*/ 2307 h 480"/>
                              <a:gd name="T4" fmla="+- 0 720 720"/>
                              <a:gd name="T5" fmla="*/ T4 w 10946"/>
                              <a:gd name="T6" fmla="+- 0 2307 2307"/>
                              <a:gd name="T7" fmla="*/ 2307 h 480"/>
                              <a:gd name="T8" fmla="+- 0 720 720"/>
                              <a:gd name="T9" fmla="*/ T8 w 10946"/>
                              <a:gd name="T10" fmla="+- 0 2787 2307"/>
                              <a:gd name="T11" fmla="*/ 2787 h 480"/>
                              <a:gd name="T12" fmla="+- 0 775 720"/>
                              <a:gd name="T13" fmla="*/ T12 w 10946"/>
                              <a:gd name="T14" fmla="+- 0 2787 2307"/>
                              <a:gd name="T15" fmla="*/ 2787 h 480"/>
                              <a:gd name="T16" fmla="+- 0 7537 720"/>
                              <a:gd name="T17" fmla="*/ T16 w 10946"/>
                              <a:gd name="T18" fmla="+- 0 2787 2307"/>
                              <a:gd name="T19" fmla="*/ 2787 h 480"/>
                              <a:gd name="T20" fmla="+- 0 7602 720"/>
                              <a:gd name="T21" fmla="*/ T20 w 10946"/>
                              <a:gd name="T22" fmla="+- 0 2787 2307"/>
                              <a:gd name="T23" fmla="*/ 2787 h 480"/>
                              <a:gd name="T24" fmla="+- 0 7602 720"/>
                              <a:gd name="T25" fmla="*/ T24 w 10946"/>
                              <a:gd name="T26" fmla="+- 0 2307 2307"/>
                              <a:gd name="T27" fmla="*/ 2307 h 480"/>
                              <a:gd name="T28" fmla="+- 0 11666 720"/>
                              <a:gd name="T29" fmla="*/ T28 w 10946"/>
                              <a:gd name="T30" fmla="+- 0 2307 2307"/>
                              <a:gd name="T31" fmla="*/ 2307 h 480"/>
                              <a:gd name="T32" fmla="+- 0 7607 720"/>
                              <a:gd name="T33" fmla="*/ T32 w 10946"/>
                              <a:gd name="T34" fmla="+- 0 2307 2307"/>
                              <a:gd name="T35" fmla="*/ 2307 h 480"/>
                              <a:gd name="T36" fmla="+- 0 7607 720"/>
                              <a:gd name="T37" fmla="*/ T36 w 10946"/>
                              <a:gd name="T38" fmla="+- 0 2787 2307"/>
                              <a:gd name="T39" fmla="*/ 2787 h 480"/>
                              <a:gd name="T40" fmla="+- 0 7677 720"/>
                              <a:gd name="T41" fmla="*/ T40 w 10946"/>
                              <a:gd name="T42" fmla="+- 0 2787 2307"/>
                              <a:gd name="T43" fmla="*/ 2787 h 480"/>
                              <a:gd name="T44" fmla="+- 0 11613 720"/>
                              <a:gd name="T45" fmla="*/ T44 w 10946"/>
                              <a:gd name="T46" fmla="+- 0 2787 2307"/>
                              <a:gd name="T47" fmla="*/ 2787 h 480"/>
                              <a:gd name="T48" fmla="+- 0 11666 720"/>
                              <a:gd name="T49" fmla="*/ T48 w 10946"/>
                              <a:gd name="T50" fmla="+- 0 2787 2307"/>
                              <a:gd name="T51" fmla="*/ 2787 h 480"/>
                              <a:gd name="T52" fmla="+- 0 11666 720"/>
                              <a:gd name="T53" fmla="*/ T52 w 10946"/>
                              <a:gd name="T54" fmla="+- 0 2307 2307"/>
                              <a:gd name="T55" fmla="*/ 2307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10946" h="480">
                                <a:moveTo>
                                  <a:pt x="68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lnTo>
                                  <a:pt x="55" y="480"/>
                                </a:lnTo>
                                <a:lnTo>
                                  <a:pt x="6817" y="480"/>
                                </a:lnTo>
                                <a:lnTo>
                                  <a:pt x="6882" y="480"/>
                                </a:lnTo>
                                <a:lnTo>
                                  <a:pt x="6882" y="0"/>
                                </a:lnTo>
                                <a:moveTo>
                                  <a:pt x="10946" y="0"/>
                                </a:moveTo>
                                <a:lnTo>
                                  <a:pt x="6887" y="0"/>
                                </a:lnTo>
                                <a:lnTo>
                                  <a:pt x="6887" y="480"/>
                                </a:lnTo>
                                <a:lnTo>
                                  <a:pt x="6957" y="480"/>
                                </a:lnTo>
                                <a:lnTo>
                                  <a:pt x="10893" y="480"/>
                                </a:lnTo>
                                <a:lnTo>
                                  <a:pt x="10946" y="480"/>
                                </a:lnTo>
                                <a:lnTo>
                                  <a:pt x="10946" y="0"/>
                                </a:lnTo>
                              </a:path>
                            </a:pathLst>
                          </a:cu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20" y="2302"/>
                            <a:ext cx="518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5910" y="2302"/>
                            <a:ext cx="1692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612" y="2302"/>
                            <a:ext cx="319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812" y="2302"/>
                            <a:ext cx="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706" y="1997"/>
                            <a:ext cx="0" cy="819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7607" y="2297"/>
                            <a:ext cx="0" cy="49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720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749" y="2801"/>
                            <a:ext cx="6853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602" y="2786"/>
                            <a:ext cx="29" cy="29"/>
                          </a:xfrm>
                          <a:prstGeom prst="rect">
                            <a:avLst/>
                          </a:prstGeom>
                          <a:solidFill>
                            <a:srgbClr val="0066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7631" y="2801"/>
                            <a:ext cx="4037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66F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92AE" id="Group 2" o:spid="_x0000_s1026" style="position:absolute;margin-left:34.55pt;margin-top:99.85pt;width:548.9pt;height:40.95pt;z-index:-251658240;mso-position-horizontal-relative:page;mso-position-vertical-relative:page" coordorigin="691,1997" coordsize="10978,8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">
                <v:shape id="AutoShape 16" o:spid="_x0000_s1027" style="position:absolute;left:720;top:1997;width:10946;height:300;visibility:visible;mso-wrap-style:square;v-text-anchor:top" coordsize="10946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" path="m5180,l,,,300r55,l5115,300r65,l5180,t4902,l5185,r,300l5257,300r4760,l10082,300r,-300m10946,r-859,l10087,300r69,l10893,300r53,l10946,e" fillcolor="#06f" stroked="f">
                  <v:path arrowok="t" o:connecttype="custom" o:connectlocs="5180,1997;0,1997;0,2297;55,2297;5115,2297;5180,2297;5180,1997;10082,1997;5185,1997;5185,2297;5257,2297;10017,2297;10082,2297;10082,1997;10946,1997;10087,1997;10087,2297;10156,2297;10893,2297;10946,2297;10946,1997" o:connectangles="0,0,0,0,0,0,0,0,0,0,0,0,0,0,0,0,0,0,0,0,0"/>
                </v:shape>
                <v:line id="Line 15" o:spid="_x0000_s1028" style="position:absolute;visibility:visible;mso-wrap-style:square" from="5905,1997" to="5905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" strokecolor="#06f" strokeweight=".48pt"/>
                <v:line id="Line 14" o:spid="_x0000_s1029" style="position:absolute;visibility:visible;mso-wrap-style:square" from="10807,1997" to="10807,2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" strokecolor="#06f" strokeweight=".48pt"/>
                <v:shape id="AutoShape 13" o:spid="_x0000_s1030" style="position:absolute;left:720;top:2306;width:10946;height:480;visibility:visible;mso-wrap-style:square;v-text-anchor:top" coordsize="10946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" path="m6882,l,,,480r55,l6817,480r65,l6882,t4064,l6887,r,480l6957,480r3936,l10946,480r,-480e" fillcolor="#06f" stroked="f">
                  <v:path arrowok="t" o:connecttype="custom" o:connectlocs="6882,2307;0,2307;0,2787;55,2787;6817,2787;6882,2787;6882,2307;10946,2307;6887,2307;6887,2787;6957,2787;10893,2787;10946,2787;10946,2307" o:connectangles="0,0,0,0,0,0,0,0,0,0,0,0,0,0"/>
                </v:shape>
                <v:line id="Line 12" o:spid="_x0000_s1031" style="position:absolute;visibility:visible;mso-wrap-style:square" from="720,2302" to="5900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" strokecolor="#06f" strokeweight=".48pt"/>
                <v:line id="Line 11" o:spid="_x0000_s1032" style="position:absolute;visibility:visible;mso-wrap-style:square" from="5910,2302" to="76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" strokecolor="#06f" strokeweight=".48pt"/>
                <v:line id="Line 10" o:spid="_x0000_s1033" style="position:absolute;visibility:visible;mso-wrap-style:square" from="7612,2302" to="10802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" strokecolor="#06f" strokeweight=".48pt"/>
                <v:line id="Line 9" o:spid="_x0000_s1034" style="position:absolute;visibility:visible;mso-wrap-style:square" from="10812,2302" to="11668,2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" strokecolor="#06f" strokeweight=".48pt"/>
                <v:line id="Line 8" o:spid="_x0000_s1035" style="position:absolute;visibility:visible;mso-wrap-style:square" from="706,1997" to="706,2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" strokecolor="#06f" strokeweight="1.44pt"/>
                <v:line id="Line 7" o:spid="_x0000_s1036" style="position:absolute;visibility:visible;mso-wrap-style:square" from="7607,2297" to="7607,27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" strokecolor="#06f" strokeweight=".48pt"/>
                <v:rect id="Rectangle 6" o:spid="_x0000_s1037" style="position:absolute;left:720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" fillcolor="#06f" stroked="f"/>
                <v:line id="Line 5" o:spid="_x0000_s1038" style="position:absolute;visibility:visible;mso-wrap-style:square" from="749,2801" to="7602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" strokecolor="#06f" strokeweight="1.44pt"/>
                <v:rect id="Rectangle 4" o:spid="_x0000_s1039" style="position:absolute;left:7602;top:2786;width:29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" fillcolor="#06f" stroked="f"/>
                <v:line id="Line 3" o:spid="_x0000_s1040" style="position:absolute;visibility:visible;mso-wrap-style:square" from="7631,2801" to="11668,2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" strokecolor="#06f" strokeweight="1.44pt"/>
                <w10:wrap anchorx="page" anchory="page"/>
              </v:group>
            </w:pict>
          </mc:Fallback>
        </mc:AlternateContent>
      </w:r>
    </w:p>
    <w:sectPr w:rsidR="003D25E4">
      <w:pgSz w:w="12240" w:h="15840"/>
      <w:pgMar w:top="1980" w:right="420" w:bottom="1400" w:left="580" w:header="283" w:footer="13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B3DE5B" w14:textId="77777777" w:rsidR="00F87C89" w:rsidRDefault="00F87C89">
      <w:r>
        <w:separator/>
      </w:r>
    </w:p>
  </w:endnote>
  <w:endnote w:type="continuationSeparator" w:id="0">
    <w:p w14:paraId="1E05D4E4" w14:textId="77777777" w:rsidR="00F87C89" w:rsidRDefault="00F87C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46359" w14:textId="2332D2A8" w:rsidR="003D25E4" w:rsidRDefault="00F87C89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251053056" behindDoc="1" locked="0" layoutInCell="1" allowOverlap="1" wp14:anchorId="5D9C8C81" wp14:editId="59C718A3">
          <wp:simplePos x="0" y="0"/>
          <wp:positionH relativeFrom="page">
            <wp:posOffset>5742304</wp:posOffset>
          </wp:positionH>
          <wp:positionV relativeFrom="page">
            <wp:posOffset>9330055</wp:posOffset>
          </wp:positionV>
          <wp:extent cx="1565275" cy="2470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565275" cy="2470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4080" behindDoc="1" locked="0" layoutInCell="1" allowOverlap="1" wp14:anchorId="46091502" wp14:editId="77A5802A">
              <wp:simplePos x="0" y="0"/>
              <wp:positionH relativeFrom="page">
                <wp:posOffset>444500</wp:posOffset>
              </wp:positionH>
              <wp:positionV relativeFrom="page">
                <wp:posOffset>9147810</wp:posOffset>
              </wp:positionV>
              <wp:extent cx="1460500" cy="4705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0" cy="4705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F53DDE" w14:textId="77777777" w:rsidR="003D25E4" w:rsidRDefault="00F87C89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Side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av 2</w:t>
                          </w:r>
                        </w:p>
                        <w:p w14:paraId="0D535607" w14:textId="77777777" w:rsidR="003D25E4" w:rsidRDefault="00F87C89">
                          <w:pPr>
                            <w:spacing w:before="20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 xml:space="preserve">© </w:t>
                          </w:r>
                          <w:r>
                            <w:rPr>
                              <w:sz w:val="20"/>
                            </w:rPr>
                            <w:t>Norsk Byggtjeneste 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09150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35pt;margin-top:720.3pt;width:115pt;height:37.05pt;z-index:-25226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" filled="f" stroked="f">
              <v:textbox inset="0,0,0,0">
                <w:txbxContent>
                  <w:p w14:paraId="5AF53DDE" w14:textId="77777777" w:rsidR="003D25E4" w:rsidRDefault="00F87C89">
                    <w:pPr>
                      <w:spacing w:before="10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 xml:space="preserve">Side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av 2</w:t>
                    </w:r>
                  </w:p>
                  <w:p w14:paraId="0D535607" w14:textId="77777777" w:rsidR="003D25E4" w:rsidRDefault="00F87C89">
                    <w:pPr>
                      <w:spacing w:before="204"/>
                      <w:ind w:left="20"/>
                      <w:rPr>
                        <w:sz w:val="20"/>
                      </w:rPr>
                    </w:pPr>
                    <w:r>
                      <w:rPr>
                        <w:rFonts w:ascii="Times New Roman" w:hAnsi="Times New Roman"/>
                        <w:sz w:val="20"/>
                      </w:rPr>
                      <w:t xml:space="preserve">© </w:t>
                    </w:r>
                    <w:r>
                      <w:rPr>
                        <w:sz w:val="20"/>
                      </w:rPr>
                      <w:t>Norsk Byggtjeneste AS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5104" behindDoc="1" locked="0" layoutInCell="1" allowOverlap="1" wp14:anchorId="6577C7DD" wp14:editId="31CFD193">
              <wp:simplePos x="0" y="0"/>
              <wp:positionH relativeFrom="page">
                <wp:posOffset>5727700</wp:posOffset>
              </wp:positionH>
              <wp:positionV relativeFrom="page">
                <wp:posOffset>9180195</wp:posOffset>
              </wp:positionV>
              <wp:extent cx="1564005" cy="1536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400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9E35CF" w14:textId="77777777" w:rsidR="003D25E4" w:rsidRDefault="00F87C89">
                          <w:pPr>
                            <w:pStyle w:val="BodyText"/>
                            <w:spacing w:before="14"/>
                            <w:ind w:left="20"/>
                          </w:pPr>
                          <w:r>
                            <w:t xml:space="preserve">Informasjonen </w:t>
                          </w:r>
                          <w:r>
                            <w:t>er tilrettelagt av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77C7DD" id="Text Box 1" o:spid="_x0000_s1029" type="#_x0000_t202" style="position:absolute;margin-left:451pt;margin-top:722.85pt;width:123.15pt;height:12.1pt;z-index:-25226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" filled="f" stroked="f">
              <v:textbox inset="0,0,0,0">
                <w:txbxContent>
                  <w:p w14:paraId="209E35CF" w14:textId="77777777" w:rsidR="003D25E4" w:rsidRDefault="00F87C89">
                    <w:pPr>
                      <w:pStyle w:val="BodyText"/>
                      <w:spacing w:before="14"/>
                      <w:ind w:left="20"/>
                    </w:pPr>
                    <w:r>
                      <w:t>Informasjonen er tilrettelagt av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1DD19" w14:textId="77777777" w:rsidR="00F87C89" w:rsidRDefault="00F87C89">
      <w:r>
        <w:separator/>
      </w:r>
    </w:p>
  </w:footnote>
  <w:footnote w:type="continuationSeparator" w:id="0">
    <w:p w14:paraId="1B1B5C5F" w14:textId="77777777" w:rsidR="00F87C89" w:rsidRDefault="00F87C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CC41" w14:textId="4D2BC953" w:rsidR="003D25E4" w:rsidRDefault="0032214A" w:rsidP="00827169">
    <w:pPr>
      <w:pStyle w:val="BodyText"/>
      <w:spacing w:line="14" w:lineRule="auto"/>
      <w:jc w:val="right"/>
      <w:rPr>
        <w:i w:val="0"/>
        <w:sz w:val="20"/>
      </w:rPr>
    </w:pPr>
    <w:r>
      <w:rPr>
        <w:noProof/>
      </w:rPr>
      <w:drawing>
        <wp:inline distT="0" distB="0" distL="0" distR="0" wp14:anchorId="761F13A2" wp14:editId="0F1B035C">
          <wp:extent cx="2152650" cy="654581"/>
          <wp:effectExtent l="0" t="0" r="0" b="0"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6914" cy="6589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1008" behindDoc="1" locked="0" layoutInCell="1" allowOverlap="1" wp14:anchorId="2725AD98" wp14:editId="5A8561F7">
              <wp:simplePos x="0" y="0"/>
              <wp:positionH relativeFrom="page">
                <wp:posOffset>2263140</wp:posOffset>
              </wp:positionH>
              <wp:positionV relativeFrom="page">
                <wp:posOffset>768350</wp:posOffset>
              </wp:positionV>
              <wp:extent cx="3248025" cy="337185"/>
              <wp:effectExtent l="0" t="0" r="0" b="0"/>
              <wp:wrapNone/>
              <wp:docPr id="6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48025" cy="3371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3B56D5" w14:textId="77777777" w:rsidR="003D25E4" w:rsidRDefault="00F87C89">
                          <w:pPr>
                            <w:spacing w:before="5"/>
                            <w:ind w:left="20"/>
                            <w:rPr>
                              <w:b/>
                              <w:sz w:val="44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>FDV-DOKUMENTASJON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25AD9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178.2pt;margin-top:60.5pt;width:255.75pt;height:26.55pt;z-index:-25226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" filled="f" stroked="f">
              <v:textbox inset="0,0,0,0">
                <w:txbxContent>
                  <w:p w14:paraId="3F3B56D5" w14:textId="77777777" w:rsidR="003D25E4" w:rsidRDefault="00F87C89">
                    <w:pPr>
                      <w:spacing w:before="5"/>
                      <w:ind w:left="20"/>
                      <w:rPr>
                        <w:b/>
                        <w:sz w:val="44"/>
                      </w:rPr>
                    </w:pPr>
                    <w:r>
                      <w:rPr>
                        <w:b/>
                        <w:sz w:val="44"/>
                      </w:rPr>
                      <w:t>FDV-DOKUMENTASJON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F2F1A">
      <w:rPr>
        <w:noProof/>
      </w:rPr>
      <mc:AlternateContent>
        <mc:Choice Requires="wps">
          <w:drawing>
            <wp:anchor distT="0" distB="0" distL="114300" distR="114300" simplePos="0" relativeHeight="251052032" behindDoc="1" locked="0" layoutInCell="1" allowOverlap="1" wp14:anchorId="6B816214" wp14:editId="0605F7BD">
              <wp:simplePos x="0" y="0"/>
              <wp:positionH relativeFrom="page">
                <wp:posOffset>6372860</wp:posOffset>
              </wp:positionH>
              <wp:positionV relativeFrom="page">
                <wp:posOffset>1082675</wp:posOffset>
              </wp:positionV>
              <wp:extent cx="956945" cy="19621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56945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79CB53" w14:textId="32D66000" w:rsidR="007A402D" w:rsidRPr="00C06514" w:rsidRDefault="00C06514" w:rsidP="007A402D">
                          <w:pPr>
                            <w:spacing w:before="12"/>
                            <w:ind w:left="20"/>
                            <w:jc w:val="right"/>
                            <w:rPr>
                              <w:b/>
                              <w:sz w:val="24"/>
                              <w:lang w:val="nb-NO"/>
                            </w:rPr>
                          </w:pPr>
                          <w:r>
                            <w:rPr>
                              <w:b/>
                              <w:sz w:val="24"/>
                              <w:lang w:val="nb-NO"/>
                            </w:rPr>
                            <w:t>April 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8162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501.8pt;margin-top:85.25pt;width:75.35pt;height:15.45pt;z-index:-25226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" filled="f" stroked="f">
              <v:textbox inset="0,0,0,0">
                <w:txbxContent>
                  <w:p w14:paraId="0679CB53" w14:textId="32D66000" w:rsidR="007A402D" w:rsidRPr="00C06514" w:rsidRDefault="00C06514" w:rsidP="007A402D">
                    <w:pPr>
                      <w:spacing w:before="12"/>
                      <w:ind w:left="20"/>
                      <w:jc w:val="right"/>
                      <w:rPr>
                        <w:b/>
                        <w:sz w:val="24"/>
                        <w:lang w:val="nb-NO"/>
                      </w:rPr>
                    </w:pPr>
                    <w:r>
                      <w:rPr>
                        <w:b/>
                        <w:sz w:val="24"/>
                        <w:lang w:val="nb-NO"/>
                      </w:rPr>
                      <w:t>April 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5E4"/>
    <w:rsid w:val="0007177B"/>
    <w:rsid w:val="0015297D"/>
    <w:rsid w:val="0016100F"/>
    <w:rsid w:val="001F28FF"/>
    <w:rsid w:val="001F2F1A"/>
    <w:rsid w:val="002A46CE"/>
    <w:rsid w:val="0032214A"/>
    <w:rsid w:val="003D25E4"/>
    <w:rsid w:val="00583B93"/>
    <w:rsid w:val="006379B8"/>
    <w:rsid w:val="007A402D"/>
    <w:rsid w:val="00827169"/>
    <w:rsid w:val="008D1879"/>
    <w:rsid w:val="00945FAE"/>
    <w:rsid w:val="00972B3F"/>
    <w:rsid w:val="00A46453"/>
    <w:rsid w:val="00C06514"/>
    <w:rsid w:val="00CA19B9"/>
    <w:rsid w:val="00CD1B1F"/>
    <w:rsid w:val="00D15AE6"/>
    <w:rsid w:val="00DE7A60"/>
    <w:rsid w:val="00E35DBC"/>
    <w:rsid w:val="00F419D9"/>
    <w:rsid w:val="00F87C89"/>
    <w:rsid w:val="00FC7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B8115D"/>
  <w15:docId w15:val="{C22A42E8-BEB6-47FB-BF65-59F1453C8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nn-NO" w:eastAsia="nn-NO" w:bidi="nn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i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02D"/>
    <w:rPr>
      <w:rFonts w:ascii="Arial" w:eastAsia="Arial" w:hAnsi="Arial" w:cs="Arial"/>
      <w:lang w:val="nn-NO" w:eastAsia="nn-NO" w:bidi="nn-NO"/>
    </w:rPr>
  </w:style>
  <w:style w:type="paragraph" w:styleId="Footer">
    <w:name w:val="footer"/>
    <w:basedOn w:val="Normal"/>
    <w:link w:val="FooterChar"/>
    <w:uiPriority w:val="99"/>
    <w:unhideWhenUsed/>
    <w:rsid w:val="007A402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402D"/>
    <w:rPr>
      <w:rFonts w:ascii="Arial" w:eastAsia="Arial" w:hAnsi="Arial" w:cs="Arial"/>
      <w:lang w:val="nn-NO" w:eastAsia="nn-NO" w:bidi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87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50F0-A33E-46EE-B9FA-A3C541BE7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2539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FDV dokumentasjon mal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FDV dokumentasjon mal</dc:title>
  <dc:creator>Arne Hammerstad</dc:creator>
  <cp:lastModifiedBy>Terje Alexander Langfeldt</cp:lastModifiedBy>
  <cp:revision>2</cp:revision>
  <dcterms:created xsi:type="dcterms:W3CDTF">2024-04-25T10:57:00Z</dcterms:created>
  <dcterms:modified xsi:type="dcterms:W3CDTF">2024-04-25T10:57:00Z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2021-07-02T00:00:00Z</vt:filetime>
  </property>
</Properties>
</file>