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2600"/>
        <w:gridCol w:w="920"/>
        <w:gridCol w:w="780"/>
        <w:gridCol w:w="3200"/>
        <w:gridCol w:w="980"/>
      </w:tblGrid>
      <w:tr w:rsidR="008D0250" w14:paraId="722EE4B3" w14:textId="77777777">
        <w:trPr>
          <w:trHeight w:val="300"/>
        </w:trPr>
        <w:tc>
          <w:tcPr>
            <w:tcW w:w="5200" w:type="dxa"/>
            <w:gridSpan w:val="2"/>
            <w:tcBorders>
              <w:top w:val="single" w:sz="12" w:space="0" w:color="0066FF"/>
              <w:left w:val="single" w:sz="12" w:space="0" w:color="0066FF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6B4705B4" w14:textId="41651774" w:rsidR="008D0250" w:rsidRPr="00701695" w:rsidRDefault="005E0721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t>Swisspearl Norge AS</w:t>
            </w:r>
          </w:p>
        </w:tc>
        <w:tc>
          <w:tcPr>
            <w:tcW w:w="4900" w:type="dxa"/>
            <w:gridSpan w:val="3"/>
            <w:tcBorders>
              <w:top w:val="single" w:sz="12" w:space="0" w:color="0066FF"/>
              <w:left w:val="nil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1EB2B59E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Bygningsplater</w:t>
            </w:r>
          </w:p>
        </w:tc>
        <w:tc>
          <w:tcPr>
            <w:tcW w:w="980" w:type="dxa"/>
            <w:tcBorders>
              <w:top w:val="single" w:sz="12" w:space="0" w:color="0066FF"/>
              <w:left w:val="nil"/>
              <w:bottom w:val="single" w:sz="4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48EE1F2D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1040</w:t>
            </w:r>
          </w:p>
        </w:tc>
      </w:tr>
      <w:tr w:rsidR="008D0250" w14:paraId="37C3AD29" w14:textId="77777777">
        <w:trPr>
          <w:trHeight w:val="480"/>
        </w:trPr>
        <w:tc>
          <w:tcPr>
            <w:tcW w:w="6900" w:type="dxa"/>
            <w:gridSpan w:val="4"/>
            <w:tcBorders>
              <w:top w:val="single" w:sz="4" w:space="0" w:color="0066FF"/>
              <w:left w:val="single" w:sz="12" w:space="0" w:color="0066FF"/>
              <w:bottom w:val="single" w:sz="12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0C08A1B0" w14:textId="085FB2F5" w:rsidR="008D0250" w:rsidRPr="00701695" w:rsidRDefault="002149C4" w:rsidP="004F5F9C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Swisspearl</w:t>
            </w:r>
            <w:r w:rsidR="00D73D1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D73D1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MultiForce</w:t>
            </w:r>
            <w:proofErr w:type="spellEnd"/>
            <w:r w:rsidR="0044071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bygningsplate</w:t>
            </w:r>
          </w:p>
        </w:tc>
        <w:tc>
          <w:tcPr>
            <w:tcW w:w="4180" w:type="dxa"/>
            <w:gridSpan w:val="2"/>
            <w:tcBorders>
              <w:top w:val="single" w:sz="4" w:space="0" w:color="0066FF"/>
              <w:left w:val="nil"/>
              <w:bottom w:val="single" w:sz="12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422F9DC0" w14:textId="77777777" w:rsidR="008D0250" w:rsidRPr="00701695" w:rsidRDefault="002E38B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NOBB </w:t>
            </w:r>
            <w:proofErr w:type="spellStart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modulnr</w:t>
            </w:r>
            <w:proofErr w:type="spellEnd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="00440718" w:rsidRPr="0044071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21083266</w:t>
            </w:r>
          </w:p>
        </w:tc>
      </w:tr>
      <w:tr w:rsidR="008D0250" w14:paraId="145BA1C4" w14:textId="77777777">
        <w:trPr>
          <w:trHeight w:val="285"/>
        </w:trPr>
        <w:tc>
          <w:tcPr>
            <w:tcW w:w="11080" w:type="dxa"/>
            <w:gridSpan w:val="6"/>
            <w:tcBorders>
              <w:top w:val="single" w:sz="12" w:space="0" w:color="0066FF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center"/>
          </w:tcPr>
          <w:p w14:paraId="68D6D2A3" w14:textId="77777777" w:rsidR="008D0250" w:rsidRPr="00701695" w:rsidRDefault="002E38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1695">
              <w:rPr>
                <w:rFonts w:ascii="Arial" w:hAnsi="Arial" w:cs="Arial"/>
                <w:sz w:val="16"/>
                <w:szCs w:val="16"/>
              </w:rPr>
              <w:t>FDV-m4169072</w:t>
            </w:r>
            <w:r w:rsidR="00B32504" w:rsidRPr="007016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D0250" w14:paraId="7A99047B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1A599AEC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1. PROSJEKT</w:t>
            </w:r>
          </w:p>
        </w:tc>
      </w:tr>
      <w:tr w:rsidR="008D0250" w14:paraId="2B42AEF9" w14:textId="77777777">
        <w:trPr>
          <w:trHeight w:val="360"/>
        </w:trPr>
        <w:tc>
          <w:tcPr>
            <w:tcW w:w="2600" w:type="dxa"/>
            <w:tcBorders>
              <w:top w:val="double" w:sz="6" w:space="0" w:color="0066FF"/>
              <w:left w:val="single" w:sz="4" w:space="0" w:color="0066FF"/>
              <w:bottom w:val="nil"/>
              <w:right w:val="nil"/>
            </w:tcBorders>
            <w:vAlign w:val="bottom"/>
          </w:tcPr>
          <w:p w14:paraId="5B4DDE17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Entreprenør / utførende:</w:t>
            </w:r>
          </w:p>
        </w:tc>
        <w:tc>
          <w:tcPr>
            <w:tcW w:w="8480" w:type="dxa"/>
            <w:gridSpan w:val="5"/>
            <w:tcBorders>
              <w:top w:val="double" w:sz="6" w:space="0" w:color="0066FF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554DF87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5D6FD283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383F5EF3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Prosjekt / adresse: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722A579B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117DA0F1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25EBD983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Bruksområde / bygningsdel: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64043BF9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17613665" w14:textId="77777777">
        <w:trPr>
          <w:trHeight w:val="6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bottom"/>
          </w:tcPr>
          <w:p w14:paraId="1B93FD18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0421D963" w14:textId="77777777">
        <w:trPr>
          <w:trHeight w:val="300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07708EC5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2. PRODUKTBESKRIVELSE</w:t>
            </w:r>
          </w:p>
        </w:tc>
      </w:tr>
      <w:tr w:rsidR="008D0250" w:rsidRPr="003C390D" w14:paraId="393FC5A3" w14:textId="77777777">
        <w:trPr>
          <w:trHeight w:val="300"/>
        </w:trPr>
        <w:tc>
          <w:tcPr>
            <w:tcW w:w="11080" w:type="dxa"/>
            <w:gridSpan w:val="6"/>
            <w:vMerge w:val="restart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</w:tcPr>
          <w:p w14:paraId="219D58D3" w14:textId="16D749E1" w:rsidR="00440718" w:rsidRDefault="009D579D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Swisspearl</w:t>
            </w:r>
            <w:r w:rsidR="00D73D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73D1A">
              <w:rPr>
                <w:rFonts w:ascii="Arial" w:hAnsi="Arial" w:cs="Arial"/>
                <w:sz w:val="18"/>
                <w:szCs w:val="18"/>
              </w:rPr>
              <w:t>MultiForce</w:t>
            </w:r>
            <w:proofErr w:type="spellEnd"/>
            <w:r w:rsidR="00440718">
              <w:rPr>
                <w:rFonts w:ascii="Arial" w:hAnsi="Arial" w:cs="Arial"/>
                <w:sz w:val="18"/>
                <w:szCs w:val="18"/>
              </w:rPr>
              <w:t xml:space="preserve"> fremstilles av Portland-sement, cellulose, vann, kalkstein og glimmer.</w:t>
            </w:r>
          </w:p>
          <w:p w14:paraId="2C65506C" w14:textId="1E4CE31E" w:rsidR="002E38B4" w:rsidRPr="00701695" w:rsidRDefault="00CC0BBB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Platen tåler temperaturer opptil +150°C, selv over lang tid.</w:t>
            </w:r>
            <w:r w:rsidR="004407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579D">
              <w:rPr>
                <w:rFonts w:ascii="Arial" w:hAnsi="Arial" w:cs="Arial"/>
                <w:sz w:val="18"/>
                <w:szCs w:val="18"/>
              </w:rPr>
              <w:t>Swisspearl</w:t>
            </w:r>
            <w:r w:rsidR="00D73D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73D1A">
              <w:rPr>
                <w:rFonts w:ascii="Arial" w:hAnsi="Arial" w:cs="Arial"/>
                <w:sz w:val="18"/>
                <w:szCs w:val="18"/>
              </w:rPr>
              <w:t>MultiForce</w:t>
            </w:r>
            <w:proofErr w:type="spellEnd"/>
            <w:r w:rsidR="00440718">
              <w:rPr>
                <w:rFonts w:ascii="Arial" w:hAnsi="Arial" w:cs="Arial"/>
                <w:sz w:val="18"/>
                <w:szCs w:val="18"/>
              </w:rPr>
              <w:t xml:space="preserve"> skal ikke benyttes i kombinasjon med regn/frost.</w:t>
            </w:r>
          </w:p>
          <w:p w14:paraId="45CB1ACC" w14:textId="4C629C1B" w:rsidR="002E38B4" w:rsidRPr="00701695" w:rsidRDefault="00CC0BBB" w:rsidP="004F5F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Platen har en sterk og hard overflate, som enten kan stå ubehandlet eller males på byggeplass. Platen er ubrennbar og tåler aggressive miljøer.</w:t>
            </w:r>
            <w:r w:rsidR="002E38B4"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CFDC9A" w14:textId="77777777" w:rsidR="008D0250" w:rsidRPr="00701695" w:rsidRDefault="008D0250" w:rsidP="004F5F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4EC748" w14:textId="77777777" w:rsidR="00F57B2B" w:rsidRPr="00440718" w:rsidRDefault="00F57B2B" w:rsidP="0044071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40718">
              <w:rPr>
                <w:rFonts w:ascii="Arial" w:hAnsi="Arial" w:cs="Arial"/>
                <w:sz w:val="18"/>
                <w:szCs w:val="18"/>
                <w:lang w:val="en-US"/>
              </w:rPr>
              <w:t>Brannklasse</w:t>
            </w:r>
            <w:proofErr w:type="spellEnd"/>
            <w:r w:rsidRPr="00440718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440718" w:rsidRPr="00440718">
              <w:rPr>
                <w:rFonts w:ascii="Arial" w:hAnsi="Arial" w:cs="Arial"/>
                <w:sz w:val="18"/>
                <w:szCs w:val="18"/>
                <w:lang w:val="en-US"/>
              </w:rPr>
              <w:t>K1A/In (K10</w:t>
            </w:r>
            <w:r w:rsidR="00440718" w:rsidRPr="0044071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="00440718" w:rsidRPr="00440718">
              <w:rPr>
                <w:rFonts w:ascii="Arial" w:hAnsi="Arial" w:cs="Arial"/>
                <w:sz w:val="18"/>
                <w:szCs w:val="18"/>
                <w:lang w:val="en-US"/>
              </w:rPr>
              <w:t>A1-s1,d0)</w:t>
            </w:r>
          </w:p>
        </w:tc>
      </w:tr>
      <w:tr w:rsidR="008D0250" w:rsidRPr="003C390D" w14:paraId="7FE62270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5E8DC5B2" w14:textId="77777777" w:rsidR="008D0250" w:rsidRPr="00440718" w:rsidRDefault="008D025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D0250" w:rsidRPr="003C390D" w14:paraId="133EA233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3AC42EA7" w14:textId="77777777" w:rsidR="008D0250" w:rsidRPr="00440718" w:rsidRDefault="008D025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D0250" w:rsidRPr="003C390D" w14:paraId="2EFD39E4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64E136B9" w14:textId="77777777" w:rsidR="008D0250" w:rsidRPr="00440718" w:rsidRDefault="008D025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D0250" w:rsidRPr="003C390D" w14:paraId="503EBA65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43A29BC5" w14:textId="77777777" w:rsidR="008D0250" w:rsidRPr="00440718" w:rsidRDefault="008D025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D0250" w:rsidRPr="003C390D" w14:paraId="3168730A" w14:textId="77777777">
        <w:trPr>
          <w:trHeight w:val="300"/>
        </w:trPr>
        <w:tc>
          <w:tcPr>
            <w:tcW w:w="11080" w:type="dxa"/>
            <w:gridSpan w:val="6"/>
            <w:vMerge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118188C4" w14:textId="77777777" w:rsidR="008D0250" w:rsidRPr="00440718" w:rsidRDefault="008D025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D0250" w14:paraId="413324A5" w14:textId="77777777">
        <w:trPr>
          <w:trHeight w:val="30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F120414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Produktidentifisering:</w:t>
            </w:r>
          </w:p>
        </w:tc>
      </w:tr>
      <w:tr w:rsidR="008D0250" w14:paraId="0CB2A7A3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62119C51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Varenr</w:t>
            </w:r>
            <w:proofErr w:type="spellEnd"/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. / produkt / dim.: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58A6A91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2BBD2C7A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3CD5D37C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Fargekode: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721F098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6BFF1C07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13601339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Kvalitet / sortering / klasse: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67CE2F72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020F945E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34E31CCC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Overflatebehandling: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07D49973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52780B77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2ABB877B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Vedlegg / dokumentasjon:</w:t>
            </w:r>
          </w:p>
        </w:tc>
        <w:tc>
          <w:tcPr>
            <w:tcW w:w="8480" w:type="dxa"/>
            <w:gridSpan w:val="5"/>
            <w:tcBorders>
              <w:top w:val="dotted" w:sz="4" w:space="0" w:color="808080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77494F67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0250" w14:paraId="1C600E3E" w14:textId="77777777">
        <w:trPr>
          <w:trHeight w:val="6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25CC78B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5C2B36E4" w14:textId="77777777">
        <w:trPr>
          <w:trHeight w:val="300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2C0F25D5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3. ANVISNINGER FOR DRIFT OG VEDLIKEHOLD</w:t>
            </w:r>
          </w:p>
        </w:tc>
      </w:tr>
      <w:tr w:rsidR="008D0250" w14:paraId="2113B83E" w14:textId="77777777">
        <w:trPr>
          <w:trHeight w:val="360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bottom"/>
          </w:tcPr>
          <w:p w14:paraId="00E5B2DB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Foreligger serviceavtale?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B2FD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NEI                JA                </w:t>
            </w: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Hvis ja, firma: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dotted" w:sz="4" w:space="0" w:color="808080"/>
              <w:right w:val="single" w:sz="4" w:space="0" w:color="0066FF"/>
            </w:tcBorders>
            <w:vAlign w:val="bottom"/>
          </w:tcPr>
          <w:p w14:paraId="5337DC85" w14:textId="77777777" w:rsidR="008D0250" w:rsidRPr="00701695" w:rsidRDefault="008D02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D0250" w14:paraId="0622A364" w14:textId="77777777">
        <w:trPr>
          <w:trHeight w:val="33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C8FDD1F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Rengjøring og rengjøringsmetoder</w:t>
            </w:r>
          </w:p>
        </w:tc>
      </w:tr>
      <w:tr w:rsidR="008D0250" w14:paraId="768BF0D3" w14:textId="77777777">
        <w:trPr>
          <w:trHeight w:val="22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79E2DE7C" w14:textId="77777777" w:rsidR="008D0250" w:rsidRPr="00701695" w:rsidRDefault="007B75C7" w:rsidP="00701695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Produktet</w:t>
            </w:r>
            <w:r w:rsidR="008D0250" w:rsidRPr="00701695">
              <w:rPr>
                <w:rFonts w:ascii="Arial" w:hAnsi="Arial" w:cs="Arial"/>
                <w:sz w:val="18"/>
                <w:szCs w:val="18"/>
              </w:rPr>
              <w:t xml:space="preserve"> rengjøres med rent vann</w:t>
            </w:r>
            <w:r w:rsidR="004407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7E2CDE" w14:textId="77777777" w:rsidR="00F57B2B" w:rsidRPr="00701695" w:rsidRDefault="00F57B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Bruk av høytrykksspyler anbefales ikke.</w:t>
            </w:r>
          </w:p>
        </w:tc>
      </w:tr>
      <w:tr w:rsidR="008D0250" w14:paraId="0CB8A6F7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71A2C6FC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04BA2C3E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22E9F71F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3374D784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7540010A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5FC290A9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247CB899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Ettersyn/kontroll</w:t>
            </w:r>
          </w:p>
        </w:tc>
      </w:tr>
      <w:tr w:rsidR="008D0250" w14:paraId="66BAF835" w14:textId="77777777">
        <w:trPr>
          <w:trHeight w:val="22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46347D62" w14:textId="77777777" w:rsidR="008D0250" w:rsidRPr="00701695" w:rsidRDefault="00EB68B5" w:rsidP="008F42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 rutiner.</w:t>
            </w:r>
          </w:p>
        </w:tc>
      </w:tr>
      <w:tr w:rsidR="008D0250" w14:paraId="46172E2D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2DD100C4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53807B5D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02535F6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1F03682E" w14:textId="77777777" w:rsidTr="00B944BB">
        <w:trPr>
          <w:trHeight w:val="369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309836C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Vedlikeholdsinstruks</w:t>
            </w:r>
            <w:proofErr w:type="spellEnd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og </w:t>
            </w:r>
            <w:r w:rsidR="00B32504"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–</w:t>
            </w: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intervall</w:t>
            </w:r>
          </w:p>
        </w:tc>
      </w:tr>
      <w:tr w:rsidR="008D0250" w14:paraId="2C692CDF" w14:textId="77777777">
        <w:trPr>
          <w:trHeight w:val="22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0C06B0D" w14:textId="77777777" w:rsidR="003208E9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Eventuelle sår/skader i overflaten sparkles og males på nytt.</w:t>
            </w:r>
          </w:p>
          <w:p w14:paraId="50D7C75C" w14:textId="77777777" w:rsidR="00EB68B5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07F502" w14:textId="77777777" w:rsidR="00EB68B5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F0660" w14:textId="77777777" w:rsidR="00EB68B5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450A4" w14:textId="77777777" w:rsidR="00EB68B5" w:rsidRPr="00701695" w:rsidRDefault="00EB68B5" w:rsidP="003208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150E5" w14:textId="77777777" w:rsidR="002E38B4" w:rsidRPr="00701695" w:rsidRDefault="002E38B4" w:rsidP="002E38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2E04A0D2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9EB2C0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793EB77C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29A6C70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2EE685D7" w14:textId="77777777">
        <w:trPr>
          <w:trHeight w:val="22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6121618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40DAF971" w14:textId="77777777">
        <w:trPr>
          <w:trHeight w:val="300"/>
        </w:trPr>
        <w:tc>
          <w:tcPr>
            <w:tcW w:w="5200" w:type="dxa"/>
            <w:gridSpan w:val="2"/>
            <w:tcBorders>
              <w:top w:val="single" w:sz="12" w:space="0" w:color="0066FF"/>
              <w:left w:val="single" w:sz="12" w:space="0" w:color="0066FF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5CA94AF7" w14:textId="17A5C5B6" w:rsidR="008D0250" w:rsidRPr="00701695" w:rsidRDefault="005E0721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  <w:lastRenderedPageBreak/>
              <w:t>Swisspearl Norge AS</w:t>
            </w:r>
          </w:p>
        </w:tc>
        <w:tc>
          <w:tcPr>
            <w:tcW w:w="4900" w:type="dxa"/>
            <w:gridSpan w:val="3"/>
            <w:tcBorders>
              <w:top w:val="single" w:sz="12" w:space="0" w:color="0066FF"/>
              <w:left w:val="nil"/>
              <w:bottom w:val="single" w:sz="4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65ADD8F8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Bygningsplater</w:t>
            </w:r>
          </w:p>
        </w:tc>
        <w:tc>
          <w:tcPr>
            <w:tcW w:w="980" w:type="dxa"/>
            <w:tcBorders>
              <w:top w:val="single" w:sz="12" w:space="0" w:color="0066FF"/>
              <w:left w:val="nil"/>
              <w:bottom w:val="single" w:sz="4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596989DE" w14:textId="77777777" w:rsidR="008D0250" w:rsidRPr="00701695" w:rsidRDefault="008D0250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1040</w:t>
            </w:r>
          </w:p>
        </w:tc>
      </w:tr>
      <w:tr w:rsidR="008D0250" w14:paraId="3E8C2074" w14:textId="77777777">
        <w:trPr>
          <w:trHeight w:val="480"/>
        </w:trPr>
        <w:tc>
          <w:tcPr>
            <w:tcW w:w="6900" w:type="dxa"/>
            <w:gridSpan w:val="4"/>
            <w:tcBorders>
              <w:top w:val="single" w:sz="4" w:space="0" w:color="0066FF"/>
              <w:left w:val="single" w:sz="12" w:space="0" w:color="0066FF"/>
              <w:bottom w:val="single" w:sz="12" w:space="0" w:color="0066FF"/>
              <w:right w:val="single" w:sz="4" w:space="0" w:color="0066FF"/>
            </w:tcBorders>
            <w:shd w:val="clear" w:color="auto" w:fill="0066FF"/>
            <w:vAlign w:val="bottom"/>
          </w:tcPr>
          <w:p w14:paraId="2BA03E31" w14:textId="00A3E828" w:rsidR="008D0250" w:rsidRPr="00701695" w:rsidRDefault="002149C4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Swisspearl</w:t>
            </w:r>
            <w:r w:rsidR="00D73D1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proofErr w:type="spellStart"/>
            <w:r w:rsidR="00D73D1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MultiForce</w:t>
            </w:r>
            <w:proofErr w:type="spellEnd"/>
            <w:r w:rsidR="0044071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bygningsplate</w:t>
            </w:r>
          </w:p>
        </w:tc>
        <w:tc>
          <w:tcPr>
            <w:tcW w:w="4180" w:type="dxa"/>
            <w:gridSpan w:val="2"/>
            <w:tcBorders>
              <w:top w:val="single" w:sz="4" w:space="0" w:color="0066FF"/>
              <w:left w:val="nil"/>
              <w:bottom w:val="single" w:sz="12" w:space="0" w:color="0066FF"/>
              <w:right w:val="single" w:sz="12" w:space="0" w:color="0066FF"/>
            </w:tcBorders>
            <w:shd w:val="clear" w:color="auto" w:fill="0066FF"/>
            <w:vAlign w:val="bottom"/>
          </w:tcPr>
          <w:p w14:paraId="3D7EA4FC" w14:textId="77777777" w:rsidR="008D0250" w:rsidRPr="00701695" w:rsidRDefault="002E38B4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NOBB </w:t>
            </w:r>
            <w:proofErr w:type="spellStart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modulnr</w:t>
            </w:r>
            <w:proofErr w:type="spellEnd"/>
            <w:r w:rsidRPr="0070169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="00440718" w:rsidRPr="0044071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21083266</w:t>
            </w:r>
          </w:p>
        </w:tc>
      </w:tr>
      <w:tr w:rsidR="008D0250" w14:paraId="6010EF50" w14:textId="77777777">
        <w:trPr>
          <w:trHeight w:val="285"/>
        </w:trPr>
        <w:tc>
          <w:tcPr>
            <w:tcW w:w="11080" w:type="dxa"/>
            <w:gridSpan w:val="6"/>
            <w:tcBorders>
              <w:top w:val="single" w:sz="12" w:space="0" w:color="0066FF"/>
              <w:left w:val="single" w:sz="4" w:space="0" w:color="0066FF"/>
              <w:bottom w:val="double" w:sz="6" w:space="0" w:color="0066FF"/>
              <w:right w:val="single" w:sz="4" w:space="0" w:color="0066FF"/>
            </w:tcBorders>
            <w:vAlign w:val="center"/>
          </w:tcPr>
          <w:p w14:paraId="20C5D1DE" w14:textId="77777777" w:rsidR="008D0250" w:rsidRPr="00701695" w:rsidRDefault="002E38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1695">
              <w:rPr>
                <w:rFonts w:ascii="Arial" w:hAnsi="Arial" w:cs="Arial"/>
                <w:sz w:val="16"/>
                <w:szCs w:val="16"/>
              </w:rPr>
              <w:t>FDV-m4169072</w:t>
            </w:r>
            <w:r w:rsidR="00B32504" w:rsidRPr="00701695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D0250" w14:paraId="64895421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bottom"/>
          </w:tcPr>
          <w:p w14:paraId="04B9BCB6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4. DRIFTSTEKNISKE OPPLYSNINGER</w:t>
            </w:r>
          </w:p>
        </w:tc>
      </w:tr>
      <w:tr w:rsidR="008D0250" w14:paraId="13C1A802" w14:textId="77777777">
        <w:trPr>
          <w:trHeight w:val="255"/>
        </w:trPr>
        <w:tc>
          <w:tcPr>
            <w:tcW w:w="11080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036D50CE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Antatt teknisk levetid/brukstid uten utskiftninger</w:t>
            </w:r>
          </w:p>
        </w:tc>
      </w:tr>
      <w:tr w:rsidR="008D0250" w14:paraId="34497D61" w14:textId="77777777">
        <w:trPr>
          <w:trHeight w:val="255"/>
        </w:trPr>
        <w:tc>
          <w:tcPr>
            <w:tcW w:w="11080" w:type="dxa"/>
            <w:gridSpan w:val="6"/>
            <w:vMerge w:val="restart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07571EE9" w14:textId="77777777" w:rsidR="008D0250" w:rsidRPr="00701695" w:rsidRDefault="00EB68B5" w:rsidP="00DB04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Ingen opplysninger</w:t>
            </w:r>
            <w:r w:rsidR="008D0250"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0250" w14:paraId="1377F20F" w14:textId="77777777">
        <w:trPr>
          <w:trHeight w:val="255"/>
        </w:trPr>
        <w:tc>
          <w:tcPr>
            <w:tcW w:w="11080" w:type="dxa"/>
            <w:gridSpan w:val="6"/>
            <w:vMerge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025BB694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0B5604CE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7B8DD5F5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Garanti</w:t>
            </w:r>
          </w:p>
        </w:tc>
      </w:tr>
      <w:tr w:rsidR="008D0250" w14:paraId="539A8DCE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7E02FC6B" w14:textId="77777777" w:rsidR="008D0250" w:rsidRPr="00701695" w:rsidRDefault="002E38B4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0250" w14:paraId="69C74023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B3EF844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Fuktbestandighet</w:t>
            </w:r>
          </w:p>
        </w:tc>
      </w:tr>
      <w:tr w:rsidR="008D0250" w14:paraId="0B0F6D91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1BF46D3D" w14:textId="77777777" w:rsidR="008D0250" w:rsidRPr="00701695" w:rsidRDefault="008D0250" w:rsidP="00EB68B5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Produktet </w:t>
            </w:r>
            <w:r w:rsidR="00EB68B5">
              <w:rPr>
                <w:rFonts w:ascii="Arial" w:hAnsi="Arial" w:cs="Arial"/>
                <w:sz w:val="18"/>
                <w:szCs w:val="18"/>
              </w:rPr>
              <w:t>kan benyttes i fuktige miljøer, men ikke eksponeres for kombinasjon regn/frost.</w:t>
            </w:r>
          </w:p>
        </w:tc>
      </w:tr>
      <w:tr w:rsidR="008D0250" w14:paraId="7A725E55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69EB1430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Renholdsvennlighet</w:t>
            </w:r>
            <w:proofErr w:type="spellEnd"/>
          </w:p>
        </w:tc>
      </w:tr>
      <w:tr w:rsidR="008D0250" w14:paraId="4ACB189D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1099EE79" w14:textId="77777777" w:rsidR="008D0250" w:rsidRDefault="00A52283" w:rsidP="008F4273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God</w:t>
            </w:r>
            <w:r w:rsidR="00B32504" w:rsidRPr="007016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1695">
              <w:rPr>
                <w:rFonts w:ascii="Arial" w:hAnsi="Arial" w:cs="Arial"/>
                <w:sz w:val="18"/>
                <w:szCs w:val="18"/>
              </w:rPr>
              <w:t xml:space="preserve"> (dvs. at materialet er lett å gjøre rent med enkle midler</w:t>
            </w:r>
            <w:r w:rsidR="00F57B2B" w:rsidRPr="00701695">
              <w:rPr>
                <w:rFonts w:ascii="Arial" w:hAnsi="Arial" w:cs="Arial"/>
                <w:sz w:val="18"/>
                <w:szCs w:val="18"/>
              </w:rPr>
              <w:t>, har</w:t>
            </w:r>
            <w:r w:rsidRPr="00701695">
              <w:rPr>
                <w:rFonts w:ascii="Arial" w:hAnsi="Arial" w:cs="Arial"/>
                <w:sz w:val="18"/>
                <w:szCs w:val="18"/>
              </w:rPr>
              <w:t xml:space="preserve"> en plan, glatt vaskbar overflate).</w:t>
            </w:r>
          </w:p>
          <w:p w14:paraId="7C5E5AB7" w14:textId="77777777" w:rsidR="00CB4833" w:rsidRPr="00701695" w:rsidRDefault="00CB4833" w:rsidP="008F42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0250" w14:paraId="704615DF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6C7C1BDE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5. MILJØPÅVIRKNING</w:t>
            </w:r>
          </w:p>
        </w:tc>
      </w:tr>
      <w:tr w:rsidR="008D0250" w14:paraId="6C9AFFE6" w14:textId="77777777">
        <w:trPr>
          <w:trHeight w:val="255"/>
        </w:trPr>
        <w:tc>
          <w:tcPr>
            <w:tcW w:w="11080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4BC20086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Ressursutnyttelse</w:t>
            </w:r>
          </w:p>
        </w:tc>
      </w:tr>
      <w:tr w:rsidR="008D0250" w14:paraId="7B9CFB14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115817FD" w14:textId="77777777" w:rsidR="008D0250" w:rsidRPr="00701695" w:rsidRDefault="008D0250" w:rsidP="00F57B2B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Produktet består av </w:t>
            </w:r>
            <w:r w:rsidR="00F57B2B" w:rsidRPr="00701695">
              <w:rPr>
                <w:rFonts w:ascii="Arial" w:hAnsi="Arial" w:cs="Arial"/>
                <w:sz w:val="18"/>
                <w:szCs w:val="18"/>
              </w:rPr>
              <w:t>både fornybare og ikke fornybare ressurser.</w:t>
            </w:r>
          </w:p>
        </w:tc>
      </w:tr>
      <w:tr w:rsidR="008D0250" w14:paraId="0A388DD2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50593AFB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Anbefalt utluftingstid / Inneklimarelevant tidsverdi</w:t>
            </w:r>
          </w:p>
        </w:tc>
      </w:tr>
      <w:tr w:rsidR="008D0250" w14:paraId="04760997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36A57493" w14:textId="77777777" w:rsidR="008D0250" w:rsidRPr="00701695" w:rsidRDefault="008F4273" w:rsidP="00B32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0250" w14:paraId="13936E37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3F5AA5B2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Emisjon</w:t>
            </w:r>
          </w:p>
        </w:tc>
      </w:tr>
      <w:tr w:rsidR="008D0250" w14:paraId="57FB53B7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19F7F193" w14:textId="77777777" w:rsidR="008D0250" w:rsidRPr="00701695" w:rsidRDefault="00EB68B5" w:rsidP="00B325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 HMS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faktablad</w:t>
            </w:r>
            <w:proofErr w:type="spellEnd"/>
          </w:p>
        </w:tc>
      </w:tr>
      <w:tr w:rsidR="008D0250" w14:paraId="03857443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5FC77FFA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6. HMS-REFERANSER</w:t>
            </w:r>
          </w:p>
        </w:tc>
      </w:tr>
      <w:tr w:rsidR="00016E15" w14:paraId="109138A8" w14:textId="77777777">
        <w:trPr>
          <w:trHeight w:val="255"/>
        </w:trPr>
        <w:tc>
          <w:tcPr>
            <w:tcW w:w="11080" w:type="dxa"/>
            <w:gridSpan w:val="6"/>
            <w:tcBorders>
              <w:top w:val="double" w:sz="6" w:space="0" w:color="0066FF"/>
              <w:left w:val="single" w:sz="4" w:space="0" w:color="0066FF"/>
              <w:bottom w:val="nil"/>
              <w:right w:val="single" w:sz="4" w:space="0" w:color="0066FF"/>
            </w:tcBorders>
          </w:tcPr>
          <w:p w14:paraId="31C9EB08" w14:textId="77777777" w:rsidR="002E38B4" w:rsidRPr="00701695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i/>
                <w:iCs/>
                <w:sz w:val="18"/>
                <w:szCs w:val="18"/>
              </w:rPr>
              <w:t>Se også HMS-FAKTA vedrørende bruk av produktet, samt henvisninger til Arbeidstilsynets publikasjoner.</w:t>
            </w:r>
          </w:p>
          <w:p w14:paraId="2A4A70B1" w14:textId="77777777" w:rsidR="00B32504" w:rsidRPr="00701695" w:rsidRDefault="00B3250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04D20787" w14:textId="77777777" w:rsidR="002E38B4" w:rsidRPr="00701695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Spesielle tiltak ved brannslokking, temperatur- og/eller fuktendringer etc.</w:t>
            </w:r>
          </w:p>
          <w:p w14:paraId="087775A0" w14:textId="77777777" w:rsidR="002E38B4" w:rsidRPr="008F4273" w:rsidRDefault="002E38B4" w:rsidP="002E38B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Produktet er ubrennbart og angripes</w:t>
            </w:r>
            <w:r w:rsidR="008F4273">
              <w:rPr>
                <w:rFonts w:ascii="Arial" w:hAnsi="Arial" w:cs="Arial"/>
                <w:sz w:val="18"/>
                <w:szCs w:val="18"/>
              </w:rPr>
              <w:t xml:space="preserve"> ikke av mugg, sopp eller råte.</w:t>
            </w:r>
          </w:p>
          <w:p w14:paraId="69E83BB6" w14:textId="77777777" w:rsidR="00016E15" w:rsidRDefault="00F57B2B" w:rsidP="002E38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Se HMS Sikkerhetsdatablad</w:t>
            </w:r>
          </w:p>
          <w:p w14:paraId="0D47A4FD" w14:textId="77777777" w:rsidR="00CB4833" w:rsidRPr="00701695" w:rsidRDefault="00CB4833" w:rsidP="002E38B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D0250" w14:paraId="19D58A00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2E374818" w14:textId="77777777" w:rsidR="008D0250" w:rsidRPr="00701695" w:rsidRDefault="002B3F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BEHANDLINGSMÅTE FOR AVFALL IHT.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AVFALLSFORSKRIFTEN</w:t>
            </w:r>
          </w:p>
        </w:tc>
      </w:tr>
      <w:tr w:rsidR="00CB4833" w14:paraId="3A8E1051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301BEE34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Avfallstype: Betong – inneholder ikke farlige stoffer</w:t>
            </w:r>
          </w:p>
        </w:tc>
      </w:tr>
      <w:tr w:rsidR="00CB4833" w14:paraId="716D19E5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7714BB94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Avfallshåndtering: Materialgjenvinning</w:t>
            </w:r>
          </w:p>
        </w:tc>
      </w:tr>
      <w:tr w:rsidR="00CB4833" w14:paraId="3EAA2DE4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01874D39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CB4833">
              <w:rPr>
                <w:rFonts w:ascii="Arial" w:hAnsi="Arial" w:cs="Arial"/>
                <w:sz w:val="18"/>
                <w:szCs w:val="18"/>
              </w:rPr>
              <w:t>Opprinnelse: bygg- og rivningsarbeid</w:t>
            </w:r>
          </w:p>
        </w:tc>
      </w:tr>
      <w:tr w:rsidR="00CB4833" w:rsidRPr="00D73D1A" w14:paraId="612D54CC" w14:textId="77777777" w:rsidTr="00D86A83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21AF67C9" w14:textId="77777777" w:rsidR="00CB4833" w:rsidRPr="00CB4833" w:rsidRDefault="00CB4833" w:rsidP="00CB4833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CB4833">
              <w:rPr>
                <w:rFonts w:ascii="Arial" w:hAnsi="Arial" w:cs="Arial"/>
                <w:sz w:val="18"/>
                <w:szCs w:val="18"/>
                <w:lang w:val="da-DK"/>
              </w:rPr>
              <w:t xml:space="preserve">Kode for </w:t>
            </w:r>
            <w:proofErr w:type="spellStart"/>
            <w:r w:rsidRPr="00CB4833">
              <w:rPr>
                <w:rFonts w:ascii="Arial" w:hAnsi="Arial" w:cs="Arial"/>
                <w:sz w:val="18"/>
                <w:szCs w:val="18"/>
                <w:lang w:val="da-DK"/>
              </w:rPr>
              <w:t>avfallsberegning</w:t>
            </w:r>
            <w:proofErr w:type="spellEnd"/>
            <w:r w:rsidRPr="00CB4833">
              <w:rPr>
                <w:rFonts w:ascii="Arial" w:hAnsi="Arial" w:cs="Arial"/>
                <w:sz w:val="18"/>
                <w:szCs w:val="18"/>
                <w:lang w:val="da-DK"/>
              </w:rPr>
              <w:t xml:space="preserve">: EAL-kode  </w:t>
            </w:r>
            <w:r w:rsidRPr="00CB4833">
              <w:rPr>
                <w:rFonts w:ascii="Arial" w:hAnsi="Arial" w:cs="Arial"/>
                <w:b/>
                <w:sz w:val="18"/>
                <w:szCs w:val="18"/>
                <w:lang w:val="da-DK"/>
              </w:rPr>
              <w:t>170101</w:t>
            </w:r>
          </w:p>
        </w:tc>
      </w:tr>
      <w:tr w:rsidR="008D0250" w:rsidRPr="00D73D1A" w14:paraId="5D0C3C95" w14:textId="77777777">
        <w:trPr>
          <w:trHeight w:val="80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noWrap/>
          </w:tcPr>
          <w:p w14:paraId="231AFA97" w14:textId="77777777" w:rsidR="008D0250" w:rsidRPr="00CB4833" w:rsidRDefault="008D0250">
            <w:pPr>
              <w:rPr>
                <w:rFonts w:ascii="Arial" w:hAnsi="Arial" w:cs="Arial"/>
                <w:i/>
                <w:iCs/>
                <w:sz w:val="18"/>
                <w:szCs w:val="18"/>
                <w:lang w:val="da-DK"/>
              </w:rPr>
            </w:pPr>
            <w:r w:rsidRPr="00CB4833">
              <w:rPr>
                <w:rFonts w:ascii="Arial" w:hAnsi="Arial" w:cs="Arial"/>
                <w:i/>
                <w:iCs/>
                <w:sz w:val="18"/>
                <w:szCs w:val="18"/>
                <w:lang w:val="da-DK"/>
              </w:rPr>
              <w:t> </w:t>
            </w:r>
          </w:p>
        </w:tc>
      </w:tr>
      <w:tr w:rsidR="008D0250" w14:paraId="0EC74024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  <w:vAlign w:val="bottom"/>
          </w:tcPr>
          <w:p w14:paraId="397D1624" w14:textId="77777777" w:rsidR="008D0250" w:rsidRPr="00CB4833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B48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Øvrige opplysninger</w:t>
            </w:r>
          </w:p>
        </w:tc>
      </w:tr>
      <w:tr w:rsidR="008D0250" w14:paraId="1865A9B0" w14:textId="77777777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single" w:sz="4" w:space="0" w:color="0066FF"/>
              <w:bottom w:val="nil"/>
              <w:right w:val="single" w:sz="4" w:space="0" w:color="0066FF"/>
            </w:tcBorders>
          </w:tcPr>
          <w:p w14:paraId="0CF46F7C" w14:textId="77777777" w:rsidR="008D0250" w:rsidRPr="00701695" w:rsidRDefault="008D025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i/>
                <w:iCs/>
                <w:sz w:val="18"/>
                <w:szCs w:val="18"/>
              </w:rPr>
              <w:t>–</w:t>
            </w:r>
          </w:p>
        </w:tc>
      </w:tr>
      <w:tr w:rsidR="008D0250" w14:paraId="1263C46C" w14:textId="77777777">
        <w:trPr>
          <w:trHeight w:val="285"/>
        </w:trPr>
        <w:tc>
          <w:tcPr>
            <w:tcW w:w="11080" w:type="dxa"/>
            <w:gridSpan w:val="6"/>
            <w:tcBorders>
              <w:top w:val="double" w:sz="6" w:space="0" w:color="0066FF"/>
              <w:left w:val="double" w:sz="6" w:space="0" w:color="0066FF"/>
              <w:bottom w:val="double" w:sz="6" w:space="0" w:color="0066FF"/>
              <w:right w:val="double" w:sz="6" w:space="0" w:color="0066FF"/>
            </w:tcBorders>
            <w:vAlign w:val="center"/>
          </w:tcPr>
          <w:p w14:paraId="0F2B7CEA" w14:textId="77777777" w:rsidR="008D0250" w:rsidRPr="00701695" w:rsidRDefault="008D0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695">
              <w:rPr>
                <w:rFonts w:ascii="Arial" w:hAnsi="Arial" w:cs="Arial"/>
                <w:b/>
                <w:bCs/>
                <w:sz w:val="20"/>
                <w:szCs w:val="20"/>
              </w:rPr>
              <w:t>8. TEKNISK SERVICE</w:t>
            </w:r>
          </w:p>
        </w:tc>
      </w:tr>
      <w:tr w:rsidR="008D0250" w14:paraId="4036BD60" w14:textId="77777777">
        <w:trPr>
          <w:trHeight w:val="255"/>
        </w:trPr>
        <w:tc>
          <w:tcPr>
            <w:tcW w:w="2600" w:type="dxa"/>
            <w:tcBorders>
              <w:top w:val="double" w:sz="6" w:space="0" w:color="0066FF"/>
              <w:left w:val="single" w:sz="4" w:space="0" w:color="0066FF"/>
              <w:bottom w:val="nil"/>
              <w:right w:val="nil"/>
            </w:tcBorders>
            <w:vAlign w:val="center"/>
          </w:tcPr>
          <w:p w14:paraId="18732B8B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Produsent/importør</w:t>
            </w:r>
          </w:p>
        </w:tc>
        <w:tc>
          <w:tcPr>
            <w:tcW w:w="8480" w:type="dxa"/>
            <w:gridSpan w:val="5"/>
            <w:tcBorders>
              <w:top w:val="double" w:sz="6" w:space="0" w:color="0066FF"/>
              <w:left w:val="nil"/>
              <w:bottom w:val="nil"/>
              <w:right w:val="single" w:sz="4" w:space="0" w:color="0066FF"/>
            </w:tcBorders>
            <w:vAlign w:val="center"/>
          </w:tcPr>
          <w:p w14:paraId="155A31D7" w14:textId="5DA079B1" w:rsidR="008D0250" w:rsidRPr="00701695" w:rsidRDefault="002149C4" w:rsidP="00CB4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Swisspearl </w:t>
            </w:r>
            <w:r w:rsidR="003856DB">
              <w:rPr>
                <w:rFonts w:ascii="Arial" w:hAnsi="Arial" w:cs="Arial"/>
                <w:sz w:val="18"/>
                <w:szCs w:val="18"/>
              </w:rPr>
              <w:t xml:space="preserve">Norge 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</w:p>
        </w:tc>
      </w:tr>
      <w:tr w:rsidR="008D0250" w14:paraId="49564B7D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0F0BF587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Organisasjonsnr</w:t>
            </w:r>
            <w:proofErr w:type="spellEnd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58D6F3DD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NO 985 187 193 MVA</w:t>
            </w:r>
          </w:p>
        </w:tc>
      </w:tr>
      <w:tr w:rsidR="008D0250" w14:paraId="4DBD28AE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0E9ACAF6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Postadresse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6368FCF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Postboks 56</w:t>
            </w:r>
          </w:p>
        </w:tc>
      </w:tr>
      <w:tr w:rsidR="008D0250" w14:paraId="08890BEF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6CCE87B4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Postnr</w:t>
            </w:r>
            <w:proofErr w:type="spellEnd"/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og poststed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4A390531" w14:textId="77777777" w:rsidR="008D0250" w:rsidRPr="00701695" w:rsidRDefault="008D0250" w:rsidP="00CB4833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>347</w:t>
            </w:r>
            <w:r w:rsidR="00CB4833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Pr="00701695">
              <w:rPr>
                <w:rFonts w:ascii="Arial" w:hAnsi="Arial" w:cs="Arial"/>
                <w:sz w:val="18"/>
                <w:szCs w:val="18"/>
              </w:rPr>
              <w:t>SLEMMESTAD</w:t>
            </w:r>
          </w:p>
        </w:tc>
      </w:tr>
      <w:tr w:rsidR="008D0250" w14:paraId="010D41F3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0C9B8F38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Telefon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46D1FE15" w14:textId="77777777" w:rsidR="008D0250" w:rsidRPr="00701695" w:rsidRDefault="008D0250">
            <w:pPr>
              <w:rPr>
                <w:rFonts w:ascii="Arial" w:hAnsi="Arial" w:cs="Arial"/>
                <w:sz w:val="18"/>
                <w:szCs w:val="18"/>
              </w:rPr>
            </w:pPr>
            <w:r w:rsidRPr="00701695">
              <w:rPr>
                <w:rFonts w:ascii="Arial" w:hAnsi="Arial" w:cs="Arial"/>
                <w:sz w:val="18"/>
                <w:szCs w:val="18"/>
              </w:rPr>
              <w:t xml:space="preserve">31 29 77 </w:t>
            </w:r>
            <w:r w:rsidR="00B808F1" w:rsidRPr="00701695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8D0250" w14:paraId="009AA8F5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74A7C457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E-post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63243F3B" w14:textId="50B919DA" w:rsidR="008D0250" w:rsidRPr="00701695" w:rsidRDefault="002149C4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info@no.swisspearl.com</w:t>
              </w:r>
            </w:hyperlink>
          </w:p>
        </w:tc>
      </w:tr>
      <w:tr w:rsidR="008D0250" w14:paraId="29015466" w14:textId="77777777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0066FF"/>
              <w:bottom w:val="nil"/>
              <w:right w:val="nil"/>
            </w:tcBorders>
            <w:vAlign w:val="center"/>
          </w:tcPr>
          <w:p w14:paraId="48506F68" w14:textId="77777777" w:rsidR="008D0250" w:rsidRPr="00701695" w:rsidRDefault="008D025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0169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Internettadresse</w:t>
            </w: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single" w:sz="4" w:space="0" w:color="0066FF"/>
            </w:tcBorders>
            <w:vAlign w:val="center"/>
          </w:tcPr>
          <w:p w14:paraId="50CECFA9" w14:textId="6495E7F5" w:rsidR="008D0250" w:rsidRPr="00701695" w:rsidRDefault="008D025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70169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www.</w:t>
            </w:r>
            <w:r w:rsidR="002149C4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swisspearl.no</w:t>
            </w:r>
          </w:p>
        </w:tc>
      </w:tr>
      <w:tr w:rsidR="008D0250" w14:paraId="4EBD7CBC" w14:textId="77777777">
        <w:trPr>
          <w:trHeight w:val="199"/>
        </w:trPr>
        <w:tc>
          <w:tcPr>
            <w:tcW w:w="11080" w:type="dxa"/>
            <w:gridSpan w:val="6"/>
            <w:tcBorders>
              <w:top w:val="single" w:sz="4" w:space="0" w:color="0066FF"/>
              <w:left w:val="single" w:sz="4" w:space="0" w:color="0066FF"/>
              <w:bottom w:val="nil"/>
              <w:right w:val="single" w:sz="4" w:space="0" w:color="0066FF"/>
            </w:tcBorders>
            <w:vAlign w:val="center"/>
          </w:tcPr>
          <w:p w14:paraId="75440D41" w14:textId="6A9BA3F2" w:rsidR="00DB043A" w:rsidRDefault="00DB043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8D0250" w14:paraId="10AB7CE3" w14:textId="77777777">
        <w:trPr>
          <w:trHeight w:val="255"/>
        </w:trPr>
        <w:tc>
          <w:tcPr>
            <w:tcW w:w="2600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nil"/>
            </w:tcBorders>
            <w:vAlign w:val="center"/>
          </w:tcPr>
          <w:p w14:paraId="56671788" w14:textId="77777777" w:rsidR="008D0250" w:rsidRDefault="00B32504" w:rsidP="00B32504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OBE</w:t>
            </w:r>
            <w:r w:rsidR="008D0250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 xml:space="preserve"> / 6.4.4</w:t>
            </w:r>
          </w:p>
        </w:tc>
        <w:tc>
          <w:tcPr>
            <w:tcW w:w="4300" w:type="dxa"/>
            <w:gridSpan w:val="3"/>
            <w:tcBorders>
              <w:top w:val="single" w:sz="4" w:space="0" w:color="0066FF"/>
              <w:left w:val="nil"/>
              <w:bottom w:val="single" w:sz="4" w:space="0" w:color="0066FF"/>
              <w:right w:val="nil"/>
            </w:tcBorders>
            <w:vAlign w:val="center"/>
          </w:tcPr>
          <w:p w14:paraId="4BFE9113" w14:textId="77777777" w:rsidR="008D0250" w:rsidRDefault="00EB68B5">
            <w:pPr>
              <w:jc w:val="center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YM</w:t>
            </w:r>
          </w:p>
        </w:tc>
        <w:tc>
          <w:tcPr>
            <w:tcW w:w="4180" w:type="dxa"/>
            <w:gridSpan w:val="2"/>
            <w:tcBorders>
              <w:top w:val="single" w:sz="4" w:space="0" w:color="0066FF"/>
              <w:left w:val="nil"/>
              <w:bottom w:val="single" w:sz="4" w:space="0" w:color="0066FF"/>
              <w:right w:val="single" w:sz="4" w:space="0" w:color="0066FF"/>
            </w:tcBorders>
            <w:noWrap/>
            <w:vAlign w:val="center"/>
          </w:tcPr>
          <w:p w14:paraId="0010697C" w14:textId="77777777" w:rsidR="008D0250" w:rsidRDefault="008D0250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</w:tr>
    </w:tbl>
    <w:p w14:paraId="1DE2C4D8" w14:textId="77777777" w:rsidR="00F96050" w:rsidRPr="00576D00" w:rsidRDefault="00F96050" w:rsidP="00576D00"/>
    <w:sectPr w:rsidR="00F96050" w:rsidRPr="00576D00" w:rsidSect="0062141B">
      <w:headerReference w:type="default" r:id="rId7"/>
      <w:footerReference w:type="default" r:id="rId8"/>
      <w:pgSz w:w="12240" w:h="15840"/>
      <w:pgMar w:top="899" w:right="720" w:bottom="1440" w:left="72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B8F2" w14:textId="77777777" w:rsidR="00AC47FD" w:rsidRDefault="00AC47FD">
      <w:r>
        <w:separator/>
      </w:r>
    </w:p>
  </w:endnote>
  <w:endnote w:type="continuationSeparator" w:id="0">
    <w:p w14:paraId="2BACD58C" w14:textId="77777777" w:rsidR="00AC47FD" w:rsidRDefault="00AC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BA5" w14:textId="77777777" w:rsidR="004F5F9C" w:rsidRPr="0089473F" w:rsidRDefault="004F5F9C" w:rsidP="00DC0D6F">
    <w:pPr>
      <w:pStyle w:val="Footer"/>
      <w:jc w:val="both"/>
      <w:rPr>
        <w:rStyle w:val="PageNumber"/>
        <w:rFonts w:ascii="Arial" w:hAnsi="Arial" w:cs="Arial"/>
        <w:i/>
        <w:sz w:val="20"/>
        <w:szCs w:val="20"/>
      </w:rPr>
    </w:pPr>
    <w:r w:rsidRPr="00C45AE1">
      <w:rPr>
        <w:rFonts w:ascii="Arial" w:hAnsi="Arial" w:cs="Arial"/>
        <w:sz w:val="20"/>
        <w:szCs w:val="20"/>
      </w:rPr>
      <w:t xml:space="preserve">Side </w:t>
    </w:r>
    <w:r w:rsidRPr="00C45AE1">
      <w:rPr>
        <w:rStyle w:val="PageNumber"/>
        <w:rFonts w:ascii="Arial" w:hAnsi="Arial" w:cs="Arial"/>
        <w:sz w:val="20"/>
        <w:szCs w:val="20"/>
      </w:rPr>
      <w:fldChar w:fldCharType="begin"/>
    </w:r>
    <w:r w:rsidRPr="00C45AE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45AE1">
      <w:rPr>
        <w:rStyle w:val="PageNumber"/>
        <w:rFonts w:ascii="Arial" w:hAnsi="Arial" w:cs="Arial"/>
        <w:sz w:val="20"/>
        <w:szCs w:val="20"/>
      </w:rPr>
      <w:fldChar w:fldCharType="separate"/>
    </w:r>
    <w:r w:rsidR="00D73D1A">
      <w:rPr>
        <w:rStyle w:val="PageNumber"/>
        <w:rFonts w:ascii="Arial" w:hAnsi="Arial" w:cs="Arial"/>
        <w:noProof/>
        <w:sz w:val="20"/>
        <w:szCs w:val="20"/>
      </w:rPr>
      <w:t>2</w:t>
    </w:r>
    <w:r w:rsidRPr="00C45AE1">
      <w:rPr>
        <w:rStyle w:val="PageNumber"/>
        <w:rFonts w:ascii="Arial" w:hAnsi="Arial" w:cs="Arial"/>
        <w:sz w:val="20"/>
        <w:szCs w:val="20"/>
      </w:rPr>
      <w:fldChar w:fldCharType="end"/>
    </w:r>
    <w:r w:rsidRPr="00C45AE1">
      <w:rPr>
        <w:rStyle w:val="PageNumber"/>
        <w:rFonts w:ascii="Arial" w:hAnsi="Arial" w:cs="Arial"/>
        <w:sz w:val="20"/>
        <w:szCs w:val="20"/>
      </w:rPr>
      <w:t xml:space="preserve"> av </w:t>
    </w:r>
    <w:r w:rsidRPr="00C45AE1">
      <w:rPr>
        <w:rStyle w:val="PageNumber"/>
        <w:rFonts w:ascii="Arial" w:hAnsi="Arial" w:cs="Arial"/>
        <w:sz w:val="20"/>
        <w:szCs w:val="20"/>
      </w:rPr>
      <w:fldChar w:fldCharType="begin"/>
    </w:r>
    <w:r w:rsidRPr="00C45AE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C45AE1">
      <w:rPr>
        <w:rStyle w:val="PageNumber"/>
        <w:rFonts w:ascii="Arial" w:hAnsi="Arial" w:cs="Arial"/>
        <w:sz w:val="20"/>
        <w:szCs w:val="20"/>
      </w:rPr>
      <w:fldChar w:fldCharType="separate"/>
    </w:r>
    <w:r w:rsidR="00D73D1A">
      <w:rPr>
        <w:rStyle w:val="PageNumber"/>
        <w:rFonts w:ascii="Arial" w:hAnsi="Arial" w:cs="Arial"/>
        <w:noProof/>
        <w:sz w:val="20"/>
        <w:szCs w:val="20"/>
      </w:rPr>
      <w:t>2</w:t>
    </w:r>
    <w:r w:rsidRPr="00C45AE1">
      <w:rPr>
        <w:rStyle w:val="PageNumber"/>
        <w:rFonts w:ascii="Arial" w:hAnsi="Arial" w:cs="Arial"/>
        <w:sz w:val="20"/>
        <w:szCs w:val="20"/>
      </w:rPr>
      <w:fldChar w:fldCharType="end"/>
    </w:r>
    <w:r w:rsidRPr="00C45AE1">
      <w:rPr>
        <w:rStyle w:val="PageNumber"/>
        <w:rFonts w:ascii="Arial" w:hAnsi="Arial" w:cs="Arial"/>
        <w:sz w:val="20"/>
        <w:szCs w:val="20"/>
      </w:rPr>
      <w:t xml:space="preserve"> </w:t>
    </w:r>
    <w:r>
      <w:rPr>
        <w:rStyle w:val="PageNumber"/>
        <w:rFonts w:ascii="Arial" w:hAnsi="Arial" w:cs="Arial"/>
        <w:sz w:val="20"/>
        <w:szCs w:val="20"/>
      </w:rPr>
      <w:t xml:space="preserve">  </w:t>
    </w:r>
    <w:r>
      <w:rPr>
        <w:rStyle w:val="PageNumber"/>
        <w:rFonts w:ascii="Arial" w:hAnsi="Arial" w:cs="Arial"/>
        <w:sz w:val="20"/>
        <w:szCs w:val="20"/>
      </w:rPr>
      <w:tab/>
      <w:t xml:space="preserve">                                                        </w:t>
    </w:r>
    <w:r>
      <w:rPr>
        <w:rStyle w:val="PageNumber"/>
        <w:rFonts w:ascii="Arial" w:hAnsi="Arial" w:cs="Arial"/>
        <w:sz w:val="20"/>
        <w:szCs w:val="20"/>
      </w:rPr>
      <w:tab/>
      <w:t xml:space="preserve">                </w:t>
    </w:r>
    <w:r w:rsidRPr="0012440E">
      <w:rPr>
        <w:rStyle w:val="PageNumber"/>
        <w:rFonts w:ascii="Arial" w:hAnsi="Arial" w:cs="Arial"/>
        <w:i/>
        <w:sz w:val="18"/>
        <w:szCs w:val="18"/>
      </w:rPr>
      <w:t>Informasjonen er tilrettelagt av</w:t>
    </w:r>
  </w:p>
  <w:p w14:paraId="7DB68895" w14:textId="77777777" w:rsidR="004F5F9C" w:rsidRPr="00DC0D6F" w:rsidRDefault="004F5F9C" w:rsidP="00DC0D6F">
    <w:pPr>
      <w:pStyle w:val="Foo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sz w:val="20"/>
        <w:szCs w:val="20"/>
      </w:rPr>
      <w:t>©</w:t>
    </w:r>
    <w:r>
      <w:rPr>
        <w:rStyle w:val="PageNumber"/>
        <w:rFonts w:ascii="Arial" w:hAnsi="Arial" w:cs="Arial"/>
        <w:sz w:val="20"/>
        <w:szCs w:val="20"/>
      </w:rPr>
      <w:t xml:space="preserve"> Norsk </w:t>
    </w:r>
    <w:proofErr w:type="spellStart"/>
    <w:r>
      <w:rPr>
        <w:rStyle w:val="PageNumber"/>
        <w:rFonts w:ascii="Arial" w:hAnsi="Arial" w:cs="Arial"/>
        <w:sz w:val="20"/>
        <w:szCs w:val="20"/>
      </w:rPr>
      <w:t>Byggtjeneste</w:t>
    </w:r>
    <w:proofErr w:type="spellEnd"/>
    <w:r>
      <w:rPr>
        <w:rStyle w:val="PageNumber"/>
        <w:rFonts w:ascii="Arial" w:hAnsi="Arial" w:cs="Arial"/>
        <w:sz w:val="20"/>
        <w:szCs w:val="20"/>
      </w:rPr>
      <w:t xml:space="preserve"> AS                                                                                                             </w:t>
    </w:r>
    <w:r w:rsidR="004F7A09" w:rsidRPr="003E359A">
      <w:rPr>
        <w:rFonts w:ascii="Arial" w:hAnsi="Arial" w:cs="Arial"/>
        <w:noProof/>
        <w:sz w:val="20"/>
        <w:szCs w:val="20"/>
        <w:lang w:eastAsia="nb-NO"/>
      </w:rPr>
      <w:drawing>
        <wp:inline distT="0" distB="0" distL="0" distR="0" wp14:anchorId="57097623" wp14:editId="21060218">
          <wp:extent cx="1562100" cy="247650"/>
          <wp:effectExtent l="0" t="0" r="0" b="0"/>
          <wp:docPr id="2" name="Bilde 2" descr="Beskrivelse: Byggtjeneste_rgb cop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Beskrivelse: Byggtjeneste_rgb copy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5254" w14:textId="77777777" w:rsidR="00AC47FD" w:rsidRDefault="00AC47FD">
      <w:r>
        <w:separator/>
      </w:r>
    </w:p>
  </w:footnote>
  <w:footnote w:type="continuationSeparator" w:id="0">
    <w:p w14:paraId="0986445A" w14:textId="77777777" w:rsidR="00AC47FD" w:rsidRDefault="00AC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9770" w14:textId="77777777" w:rsidR="007E35B4" w:rsidRDefault="007E35B4" w:rsidP="007E35B4">
    <w:pPr>
      <w:pStyle w:val="Header"/>
      <w:tabs>
        <w:tab w:val="clear" w:pos="4320"/>
        <w:tab w:val="clear" w:pos="8640"/>
        <w:tab w:val="center" w:pos="5400"/>
        <w:tab w:val="right" w:pos="11160"/>
      </w:tabs>
      <w:jc w:val="right"/>
      <w:rPr>
        <w:rFonts w:ascii="Arial" w:hAnsi="Arial" w:cs="Arial"/>
        <w:b/>
        <w:sz w:val="44"/>
        <w:szCs w:val="44"/>
      </w:rPr>
    </w:pPr>
    <w:r>
      <w:rPr>
        <w:noProof/>
      </w:rPr>
      <w:drawing>
        <wp:inline distT="0" distB="0" distL="0" distR="0" wp14:anchorId="3F6D53C7" wp14:editId="6033C040">
          <wp:extent cx="2008505" cy="61074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463" cy="63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05D62" w14:textId="77777777" w:rsidR="007E35B4" w:rsidRPr="00475807" w:rsidRDefault="007E35B4" w:rsidP="007E35B4">
    <w:pPr>
      <w:pStyle w:val="Header"/>
      <w:tabs>
        <w:tab w:val="clear" w:pos="4320"/>
        <w:tab w:val="clear" w:pos="8640"/>
        <w:tab w:val="center" w:pos="5400"/>
        <w:tab w:val="right" w:pos="11160"/>
      </w:tabs>
      <w:jc w:val="center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F</w:t>
    </w:r>
    <w:r w:rsidRPr="00C45AE1">
      <w:rPr>
        <w:rFonts w:ascii="Arial" w:hAnsi="Arial" w:cs="Arial"/>
        <w:b/>
        <w:sz w:val="44"/>
        <w:szCs w:val="44"/>
      </w:rPr>
      <w:t>DV-DOKUMENTASJON</w:t>
    </w:r>
  </w:p>
  <w:p w14:paraId="57745B1A" w14:textId="0F3DAEAB" w:rsidR="004F5F9C" w:rsidRPr="007E35B4" w:rsidRDefault="007E35B4" w:rsidP="007E35B4">
    <w:pPr>
      <w:pStyle w:val="Header"/>
      <w:tabs>
        <w:tab w:val="clear" w:pos="4320"/>
        <w:tab w:val="clear" w:pos="8640"/>
        <w:tab w:val="center" w:pos="5400"/>
        <w:tab w:val="right" w:pos="1116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</w:t>
    </w:r>
    <w:r w:rsidR="003C390D">
      <w:rPr>
        <w:rFonts w:ascii="Arial" w:hAnsi="Arial" w:cs="Arial"/>
        <w:b/>
      </w:rPr>
      <w:t>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47"/>
    <w:rsid w:val="00016E15"/>
    <w:rsid w:val="00075C64"/>
    <w:rsid w:val="00090D94"/>
    <w:rsid w:val="000B2D09"/>
    <w:rsid w:val="00116A0A"/>
    <w:rsid w:val="00134796"/>
    <w:rsid w:val="00137CDF"/>
    <w:rsid w:val="001671CA"/>
    <w:rsid w:val="001A0DEA"/>
    <w:rsid w:val="001A7F82"/>
    <w:rsid w:val="001E02D6"/>
    <w:rsid w:val="001E18BE"/>
    <w:rsid w:val="001F59A6"/>
    <w:rsid w:val="00202504"/>
    <w:rsid w:val="002149C4"/>
    <w:rsid w:val="00220030"/>
    <w:rsid w:val="00226000"/>
    <w:rsid w:val="00232350"/>
    <w:rsid w:val="002411F3"/>
    <w:rsid w:val="002818B6"/>
    <w:rsid w:val="002B23A7"/>
    <w:rsid w:val="002B3FFB"/>
    <w:rsid w:val="002D3F4F"/>
    <w:rsid w:val="002E38B4"/>
    <w:rsid w:val="003208E9"/>
    <w:rsid w:val="003418D2"/>
    <w:rsid w:val="003826AE"/>
    <w:rsid w:val="003856DB"/>
    <w:rsid w:val="003C390D"/>
    <w:rsid w:val="003C5FAE"/>
    <w:rsid w:val="003D5898"/>
    <w:rsid w:val="003E0923"/>
    <w:rsid w:val="003E359A"/>
    <w:rsid w:val="00440718"/>
    <w:rsid w:val="00471468"/>
    <w:rsid w:val="0049477A"/>
    <w:rsid w:val="004B46DF"/>
    <w:rsid w:val="004F5F9C"/>
    <w:rsid w:val="004F7A09"/>
    <w:rsid w:val="005417DE"/>
    <w:rsid w:val="00555462"/>
    <w:rsid w:val="005613A4"/>
    <w:rsid w:val="00576D00"/>
    <w:rsid w:val="00596D10"/>
    <w:rsid w:val="005A7CB6"/>
    <w:rsid w:val="005C262F"/>
    <w:rsid w:val="005E0721"/>
    <w:rsid w:val="0062141B"/>
    <w:rsid w:val="00622BB0"/>
    <w:rsid w:val="006263A6"/>
    <w:rsid w:val="0063002A"/>
    <w:rsid w:val="006321EA"/>
    <w:rsid w:val="006331E7"/>
    <w:rsid w:val="006428B0"/>
    <w:rsid w:val="0065252C"/>
    <w:rsid w:val="0066212A"/>
    <w:rsid w:val="006964C8"/>
    <w:rsid w:val="006A0915"/>
    <w:rsid w:val="006A149B"/>
    <w:rsid w:val="006B74C5"/>
    <w:rsid w:val="006C4210"/>
    <w:rsid w:val="006E7274"/>
    <w:rsid w:val="006F030D"/>
    <w:rsid w:val="006F7247"/>
    <w:rsid w:val="00701695"/>
    <w:rsid w:val="00712FFE"/>
    <w:rsid w:val="007143B8"/>
    <w:rsid w:val="00742263"/>
    <w:rsid w:val="00754707"/>
    <w:rsid w:val="00762D1E"/>
    <w:rsid w:val="0077133C"/>
    <w:rsid w:val="007B75C7"/>
    <w:rsid w:val="007D1FAF"/>
    <w:rsid w:val="007E35B4"/>
    <w:rsid w:val="0080447A"/>
    <w:rsid w:val="008206C4"/>
    <w:rsid w:val="008345BD"/>
    <w:rsid w:val="008408D4"/>
    <w:rsid w:val="008409DE"/>
    <w:rsid w:val="008745F5"/>
    <w:rsid w:val="00882112"/>
    <w:rsid w:val="008D0250"/>
    <w:rsid w:val="008E120D"/>
    <w:rsid w:val="008F4273"/>
    <w:rsid w:val="009161F2"/>
    <w:rsid w:val="00923FBC"/>
    <w:rsid w:val="00925F35"/>
    <w:rsid w:val="009540E1"/>
    <w:rsid w:val="00957B19"/>
    <w:rsid w:val="0097716C"/>
    <w:rsid w:val="00982489"/>
    <w:rsid w:val="00987FCD"/>
    <w:rsid w:val="009930DC"/>
    <w:rsid w:val="009B5658"/>
    <w:rsid w:val="009C5D76"/>
    <w:rsid w:val="009D579D"/>
    <w:rsid w:val="009D63E5"/>
    <w:rsid w:val="00A12447"/>
    <w:rsid w:val="00A32189"/>
    <w:rsid w:val="00A52283"/>
    <w:rsid w:val="00A61E5B"/>
    <w:rsid w:val="00A6471C"/>
    <w:rsid w:val="00A72C3C"/>
    <w:rsid w:val="00AB2E1F"/>
    <w:rsid w:val="00AC47FD"/>
    <w:rsid w:val="00AD167F"/>
    <w:rsid w:val="00AE69B2"/>
    <w:rsid w:val="00B0509D"/>
    <w:rsid w:val="00B07B1D"/>
    <w:rsid w:val="00B10A32"/>
    <w:rsid w:val="00B14170"/>
    <w:rsid w:val="00B206A5"/>
    <w:rsid w:val="00B32504"/>
    <w:rsid w:val="00B35214"/>
    <w:rsid w:val="00B37BF2"/>
    <w:rsid w:val="00B4493E"/>
    <w:rsid w:val="00B60BEC"/>
    <w:rsid w:val="00B808F1"/>
    <w:rsid w:val="00B941A1"/>
    <w:rsid w:val="00B944BB"/>
    <w:rsid w:val="00BC04A3"/>
    <w:rsid w:val="00BD5C57"/>
    <w:rsid w:val="00C06FF0"/>
    <w:rsid w:val="00C43FCA"/>
    <w:rsid w:val="00C45AE1"/>
    <w:rsid w:val="00C61309"/>
    <w:rsid w:val="00C73671"/>
    <w:rsid w:val="00CB4833"/>
    <w:rsid w:val="00CC0BBB"/>
    <w:rsid w:val="00CC6FBD"/>
    <w:rsid w:val="00D36225"/>
    <w:rsid w:val="00D454E8"/>
    <w:rsid w:val="00D73D1A"/>
    <w:rsid w:val="00D8267F"/>
    <w:rsid w:val="00D96282"/>
    <w:rsid w:val="00DA7978"/>
    <w:rsid w:val="00DB043A"/>
    <w:rsid w:val="00DC0D6F"/>
    <w:rsid w:val="00DD1501"/>
    <w:rsid w:val="00DF3763"/>
    <w:rsid w:val="00DF45A9"/>
    <w:rsid w:val="00E20ADA"/>
    <w:rsid w:val="00E64E02"/>
    <w:rsid w:val="00EB68B5"/>
    <w:rsid w:val="00ED2556"/>
    <w:rsid w:val="00F26F3E"/>
    <w:rsid w:val="00F36349"/>
    <w:rsid w:val="00F508F3"/>
    <w:rsid w:val="00F517DD"/>
    <w:rsid w:val="00F57B2B"/>
    <w:rsid w:val="00F96050"/>
    <w:rsid w:val="00FA1620"/>
    <w:rsid w:val="00FD7BCF"/>
    <w:rsid w:val="00FE1FE3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AD7AB87"/>
  <w15:chartTrackingRefBased/>
  <w15:docId w15:val="{714397E6-809C-4D70-8945-FF6DF8C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E5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5A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5A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5AE1"/>
  </w:style>
  <w:style w:type="paragraph" w:styleId="BalloonText">
    <w:name w:val="Balloon Text"/>
    <w:basedOn w:val="Normal"/>
    <w:semiHidden/>
    <w:rsid w:val="006964C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E35B4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149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o.swisspear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Alexander Langfeldt</dc:creator>
  <cp:keywords/>
  <cp:lastModifiedBy>Terje Alexander Langfeldt</cp:lastModifiedBy>
  <cp:revision>2</cp:revision>
  <dcterms:created xsi:type="dcterms:W3CDTF">2025-11-27T10:07:00Z</dcterms:created>
  <dcterms:modified xsi:type="dcterms:W3CDTF">2025-11-27T10:07:00Z</dcterms:modified>
</cp:coreProperties>
</file>