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11051" w:type="dxa"/>
        <w:tblInd w:w="148" w:type="dxa"/>
        <w:tblBorders>
          <w:top w:val="single" w:sz="4" w:space="0" w:color="0066FF"/>
          <w:left w:val="single" w:sz="4" w:space="0" w:color="0066FF"/>
          <w:bottom w:val="single" w:sz="4" w:space="0" w:color="0066FF"/>
          <w:right w:val="single" w:sz="4" w:space="0" w:color="0066FF"/>
          <w:insideH w:val="single" w:sz="4" w:space="0" w:color="0066FF"/>
          <w:insideV w:val="single" w:sz="4" w:space="0" w:color="0066FF"/>
        </w:tblBorders>
        <w:tblLayout w:type="fixed"/>
        <w:tblLook w:val="01E0" w:firstRow="1" w:lastRow="1" w:firstColumn="1" w:lastColumn="1" w:noHBand="0" w:noVBand="0"/>
      </w:tblPr>
      <w:tblGrid>
        <w:gridCol w:w="2599"/>
        <w:gridCol w:w="1912"/>
        <w:gridCol w:w="20"/>
        <w:gridCol w:w="20"/>
        <w:gridCol w:w="1572"/>
        <w:gridCol w:w="168"/>
        <w:gridCol w:w="4688"/>
        <w:gridCol w:w="72"/>
      </w:tblGrid>
      <w:tr w:rsidR="003D25E4" w14:paraId="038640D6" w14:textId="77777777" w:rsidTr="00C44C14">
        <w:trPr>
          <w:gridAfter w:val="1"/>
          <w:wAfter w:w="72" w:type="dxa"/>
          <w:trHeight w:val="835"/>
        </w:trPr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6FF"/>
          </w:tcPr>
          <w:p w14:paraId="5FDC070E" w14:textId="77777777" w:rsidR="003D25E4" w:rsidRDefault="00F87C89">
            <w:pPr>
              <w:pStyle w:val="TableParagraph"/>
              <w:spacing w:before="69"/>
              <w:ind w:left="76"/>
              <w:rPr>
                <w:b/>
                <w:i/>
                <w:sz w:val="20"/>
              </w:rPr>
            </w:pPr>
            <w:r>
              <w:rPr>
                <w:b/>
                <w:i/>
                <w:color w:val="FFFFFF"/>
                <w:sz w:val="20"/>
              </w:rPr>
              <w:t>Swisspearl Nordic AS</w:t>
            </w:r>
          </w:p>
          <w:p w14:paraId="17079B4D" w14:textId="376DF315" w:rsidR="003D25E4" w:rsidRDefault="00F87C89">
            <w:pPr>
              <w:pStyle w:val="TableParagraph"/>
              <w:spacing w:before="168"/>
              <w:ind w:left="76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Swisspearl</w:t>
            </w:r>
            <w:r w:rsidR="007D731B">
              <w:rPr>
                <w:b/>
                <w:color w:val="FFFFFF"/>
                <w:sz w:val="28"/>
              </w:rPr>
              <w:t xml:space="preserve"> </w:t>
            </w:r>
            <w:r w:rsidR="0041097E">
              <w:rPr>
                <w:b/>
                <w:color w:val="FFFFFF"/>
                <w:sz w:val="28"/>
              </w:rPr>
              <w:t>Bølgeplater/takplater</w:t>
            </w:r>
            <w:r w:rsidR="007D731B">
              <w:rPr>
                <w:b/>
                <w:color w:val="FFFFFF"/>
                <w:sz w:val="28"/>
              </w:rPr>
              <w:t xml:space="preserve"> 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66FF"/>
          </w:tcPr>
          <w:p w14:paraId="19DD8C14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6FF"/>
          </w:tcPr>
          <w:p w14:paraId="63538A18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6FF"/>
          </w:tcPr>
          <w:p w14:paraId="4078A6F6" w14:textId="77777777" w:rsidR="003D25E4" w:rsidRDefault="00F87C89">
            <w:pPr>
              <w:pStyle w:val="TableParagraph"/>
              <w:tabs>
                <w:tab w:val="right" w:pos="4787"/>
              </w:tabs>
              <w:spacing w:before="67"/>
              <w:ind w:left="2459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Bygningsplater</w:t>
            </w:r>
            <w:r>
              <w:rPr>
                <w:b/>
                <w:color w:val="FFFFFF"/>
                <w:sz w:val="20"/>
              </w:rPr>
              <w:tab/>
              <w:t>1040</w:t>
            </w:r>
          </w:p>
          <w:p w14:paraId="67A24A61" w14:textId="77777777" w:rsidR="007D731B" w:rsidRDefault="007D731B" w:rsidP="007D731B">
            <w:pPr>
              <w:rPr>
                <w:b/>
                <w:color w:val="FFFFFF"/>
                <w:sz w:val="20"/>
              </w:rPr>
            </w:pPr>
          </w:p>
          <w:p w14:paraId="16E5A8B7" w14:textId="40B9F730" w:rsidR="007D731B" w:rsidRPr="002F066C" w:rsidRDefault="007D731B" w:rsidP="007D7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color w:val="0D0D0D" w:themeColor="text1" w:themeTint="F2"/>
              </w:rPr>
              <w:t xml:space="preserve">                                     </w:t>
            </w:r>
            <w:r w:rsidRPr="002F066C">
              <w:rPr>
                <w:b/>
                <w:bCs/>
                <w:color w:val="FFFFFF" w:themeColor="background1"/>
                <w:sz w:val="20"/>
                <w:szCs w:val="20"/>
              </w:rPr>
              <w:t xml:space="preserve">Nobb modul: </w:t>
            </w:r>
            <w:r w:rsidRPr="002F066C">
              <w:rPr>
                <w:b/>
                <w:bCs/>
                <w:color w:val="FFFFFF" w:themeColor="background1"/>
                <w:sz w:val="20"/>
                <w:szCs w:val="20"/>
              </w:rPr>
              <w:t>21083977</w:t>
            </w:r>
          </w:p>
        </w:tc>
      </w:tr>
      <w:tr w:rsidR="003D25E4" w14:paraId="41C620F0" w14:textId="77777777" w:rsidTr="00C44C14">
        <w:trPr>
          <w:gridAfter w:val="1"/>
          <w:wAfter w:w="72" w:type="dxa"/>
          <w:trHeight w:val="284"/>
        </w:trPr>
        <w:tc>
          <w:tcPr>
            <w:tcW w:w="10979" w:type="dxa"/>
            <w:gridSpan w:val="7"/>
            <w:tcBorders>
              <w:top w:val="nil"/>
              <w:bottom w:val="double" w:sz="2" w:space="0" w:color="0066FF"/>
            </w:tcBorders>
          </w:tcPr>
          <w:p w14:paraId="507208BD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04A5CF3A" w14:textId="77777777" w:rsidTr="00C44C14">
        <w:trPr>
          <w:gridAfter w:val="1"/>
          <w:wAfter w:w="72" w:type="dxa"/>
          <w:trHeight w:val="283"/>
        </w:trPr>
        <w:tc>
          <w:tcPr>
            <w:tcW w:w="10979" w:type="dxa"/>
            <w:gridSpan w:val="7"/>
            <w:tcBorders>
              <w:top w:val="double" w:sz="2" w:space="0" w:color="0066FF"/>
              <w:left w:val="double" w:sz="2" w:space="0" w:color="0066FF"/>
              <w:bottom w:val="double" w:sz="2" w:space="0" w:color="0066FF"/>
              <w:right w:val="double" w:sz="2" w:space="0" w:color="0066FF"/>
            </w:tcBorders>
          </w:tcPr>
          <w:p w14:paraId="68EA6EB4" w14:textId="77777777" w:rsidR="003D25E4" w:rsidRDefault="00F87C89">
            <w:pPr>
              <w:pStyle w:val="TableParagraph"/>
              <w:spacing w:before="8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1. PROSJEKT</w:t>
            </w:r>
          </w:p>
        </w:tc>
      </w:tr>
      <w:tr w:rsidR="003D25E4" w14:paraId="1A1A51FA" w14:textId="77777777" w:rsidTr="00C44C14">
        <w:trPr>
          <w:gridAfter w:val="1"/>
          <w:wAfter w:w="72" w:type="dxa"/>
          <w:trHeight w:val="343"/>
        </w:trPr>
        <w:tc>
          <w:tcPr>
            <w:tcW w:w="2599" w:type="dxa"/>
            <w:vMerge w:val="restart"/>
            <w:tcBorders>
              <w:top w:val="double" w:sz="2" w:space="0" w:color="0066FF"/>
              <w:bottom w:val="double" w:sz="2" w:space="0" w:color="0066FF"/>
              <w:right w:val="nil"/>
            </w:tcBorders>
          </w:tcPr>
          <w:p w14:paraId="680BA3C2" w14:textId="77777777" w:rsidR="003D25E4" w:rsidRDefault="00F87C89">
            <w:pPr>
              <w:pStyle w:val="TableParagraph"/>
              <w:spacing w:before="135" w:line="429" w:lineRule="auto"/>
              <w:ind w:left="71" w:right="73"/>
              <w:rPr>
                <w:b/>
                <w:sz w:val="18"/>
              </w:rPr>
            </w:pPr>
            <w:r>
              <w:rPr>
                <w:b/>
                <w:sz w:val="18"/>
              </w:rPr>
              <w:t>Entreprenør / utførende: Prosjekt / adresse: Bruksområde / bygningsdel:</w:t>
            </w:r>
          </w:p>
        </w:tc>
        <w:tc>
          <w:tcPr>
            <w:tcW w:w="8380" w:type="dxa"/>
            <w:gridSpan w:val="6"/>
            <w:tcBorders>
              <w:top w:val="double" w:sz="2" w:space="0" w:color="0066FF"/>
              <w:left w:val="nil"/>
              <w:bottom w:val="dotted" w:sz="4" w:space="0" w:color="808080"/>
            </w:tcBorders>
          </w:tcPr>
          <w:p w14:paraId="21963274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59A6AB5D" w14:textId="77777777" w:rsidTr="00C44C14">
        <w:trPr>
          <w:gridAfter w:val="1"/>
          <w:wAfter w:w="72" w:type="dxa"/>
          <w:trHeight w:val="324"/>
        </w:trPr>
        <w:tc>
          <w:tcPr>
            <w:tcW w:w="2599" w:type="dxa"/>
            <w:vMerge/>
            <w:tcBorders>
              <w:top w:val="nil"/>
              <w:bottom w:val="double" w:sz="2" w:space="0" w:color="0066FF"/>
              <w:right w:val="nil"/>
            </w:tcBorders>
          </w:tcPr>
          <w:p w14:paraId="7EC7A262" w14:textId="77777777" w:rsidR="003D25E4" w:rsidRDefault="003D25E4">
            <w:pPr>
              <w:rPr>
                <w:sz w:val="2"/>
                <w:szCs w:val="2"/>
              </w:rPr>
            </w:pPr>
          </w:p>
        </w:tc>
        <w:tc>
          <w:tcPr>
            <w:tcW w:w="8380" w:type="dxa"/>
            <w:gridSpan w:val="6"/>
            <w:tcBorders>
              <w:top w:val="dotted" w:sz="4" w:space="0" w:color="808080"/>
              <w:left w:val="nil"/>
              <w:bottom w:val="dotted" w:sz="4" w:space="0" w:color="808080"/>
            </w:tcBorders>
          </w:tcPr>
          <w:p w14:paraId="4BAD7D24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4C058484" w14:textId="77777777" w:rsidTr="00C44C14">
        <w:trPr>
          <w:gridAfter w:val="1"/>
          <w:wAfter w:w="72" w:type="dxa"/>
          <w:trHeight w:val="327"/>
        </w:trPr>
        <w:tc>
          <w:tcPr>
            <w:tcW w:w="2599" w:type="dxa"/>
            <w:vMerge/>
            <w:tcBorders>
              <w:top w:val="nil"/>
              <w:bottom w:val="double" w:sz="2" w:space="0" w:color="0066FF"/>
              <w:right w:val="nil"/>
            </w:tcBorders>
          </w:tcPr>
          <w:p w14:paraId="6A08EE17" w14:textId="77777777" w:rsidR="003D25E4" w:rsidRDefault="003D25E4">
            <w:pPr>
              <w:rPr>
                <w:sz w:val="2"/>
                <w:szCs w:val="2"/>
              </w:rPr>
            </w:pPr>
          </w:p>
        </w:tc>
        <w:tc>
          <w:tcPr>
            <w:tcW w:w="8380" w:type="dxa"/>
            <w:gridSpan w:val="6"/>
            <w:tcBorders>
              <w:top w:val="dotted" w:sz="4" w:space="0" w:color="808080"/>
              <w:left w:val="nil"/>
              <w:bottom w:val="dotted" w:sz="4" w:space="0" w:color="808080"/>
            </w:tcBorders>
          </w:tcPr>
          <w:p w14:paraId="73A2EA5A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7459E54C" w14:textId="77777777" w:rsidTr="00C44C14">
        <w:trPr>
          <w:gridAfter w:val="1"/>
          <w:wAfter w:w="72" w:type="dxa"/>
          <w:trHeight w:val="187"/>
        </w:trPr>
        <w:tc>
          <w:tcPr>
            <w:tcW w:w="2599" w:type="dxa"/>
            <w:vMerge/>
            <w:tcBorders>
              <w:top w:val="nil"/>
              <w:bottom w:val="double" w:sz="2" w:space="0" w:color="0066FF"/>
              <w:right w:val="nil"/>
            </w:tcBorders>
          </w:tcPr>
          <w:p w14:paraId="0AB9A588" w14:textId="77777777" w:rsidR="003D25E4" w:rsidRDefault="003D25E4">
            <w:pPr>
              <w:rPr>
                <w:sz w:val="2"/>
                <w:szCs w:val="2"/>
              </w:rPr>
            </w:pPr>
          </w:p>
        </w:tc>
        <w:tc>
          <w:tcPr>
            <w:tcW w:w="8380" w:type="dxa"/>
            <w:gridSpan w:val="6"/>
            <w:tcBorders>
              <w:top w:val="dotted" w:sz="4" w:space="0" w:color="808080"/>
              <w:left w:val="nil"/>
              <w:bottom w:val="double" w:sz="2" w:space="0" w:color="0066FF"/>
            </w:tcBorders>
          </w:tcPr>
          <w:p w14:paraId="0F100343" w14:textId="77777777" w:rsidR="003D25E4" w:rsidRDefault="003D25E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D25E4" w14:paraId="23ECF1EB" w14:textId="77777777" w:rsidTr="00C44C14">
        <w:trPr>
          <w:gridAfter w:val="1"/>
          <w:wAfter w:w="72" w:type="dxa"/>
          <w:trHeight w:val="300"/>
        </w:trPr>
        <w:tc>
          <w:tcPr>
            <w:tcW w:w="10979" w:type="dxa"/>
            <w:gridSpan w:val="7"/>
            <w:tcBorders>
              <w:top w:val="double" w:sz="2" w:space="0" w:color="0066FF"/>
              <w:left w:val="double" w:sz="2" w:space="0" w:color="0066FF"/>
              <w:bottom w:val="double" w:sz="2" w:space="0" w:color="0066FF"/>
              <w:right w:val="double" w:sz="2" w:space="0" w:color="0066FF"/>
            </w:tcBorders>
          </w:tcPr>
          <w:p w14:paraId="37BE8B26" w14:textId="77777777" w:rsidR="003D25E4" w:rsidRDefault="00F87C89">
            <w:pPr>
              <w:pStyle w:val="TableParagraph"/>
              <w:spacing w:before="15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2. PRODUKTBESKRIVELSE</w:t>
            </w:r>
          </w:p>
        </w:tc>
      </w:tr>
      <w:tr w:rsidR="003D25E4" w14:paraId="3E5EBC8B" w14:textId="77777777" w:rsidTr="00C44C14">
        <w:trPr>
          <w:gridAfter w:val="1"/>
          <w:wAfter w:w="72" w:type="dxa"/>
          <w:trHeight w:val="2684"/>
        </w:trPr>
        <w:tc>
          <w:tcPr>
            <w:tcW w:w="10979" w:type="dxa"/>
            <w:gridSpan w:val="7"/>
            <w:tcBorders>
              <w:top w:val="double" w:sz="2" w:space="0" w:color="0066FF"/>
              <w:bottom w:val="nil"/>
            </w:tcBorders>
          </w:tcPr>
          <w:p w14:paraId="37D4831F" w14:textId="199F149E" w:rsidR="0041097E" w:rsidRPr="0041097E" w:rsidRDefault="00F87C89" w:rsidP="0041097E">
            <w:pPr>
              <w:pStyle w:val="TableParagraph"/>
              <w:spacing w:line="212" w:lineRule="exact"/>
              <w:ind w:left="71"/>
              <w:rPr>
                <w:sz w:val="20"/>
              </w:rPr>
            </w:pPr>
            <w:r>
              <w:rPr>
                <w:sz w:val="20"/>
              </w:rPr>
              <w:t xml:space="preserve">Swisspearl </w:t>
            </w:r>
            <w:r w:rsidR="0041097E" w:rsidRPr="0041097E">
              <w:rPr>
                <w:sz w:val="20"/>
              </w:rPr>
              <w:t xml:space="preserve">fremstilles av Portlandsement, uorganisk fillermateriale (marmorstøv) med armering av cellulosefibre, polypropylenfibre og vannavstøtende midler. </w:t>
            </w:r>
          </w:p>
          <w:p w14:paraId="0F243982" w14:textId="4907E2E3" w:rsidR="003D25E4" w:rsidRDefault="0041097E" w:rsidP="00C44C14">
            <w:pPr>
              <w:pStyle w:val="TableParagraph"/>
              <w:ind w:left="71" w:right="1080"/>
              <w:rPr>
                <w:sz w:val="20"/>
              </w:rPr>
            </w:pPr>
            <w:r w:rsidRPr="0041097E">
              <w:rPr>
                <w:sz w:val="20"/>
              </w:rPr>
              <w:t>Produktet har meget god motstandsevne mot svovelholdig luft, og ubehandlede platerpåvirkes ikke av UV</w:t>
            </w:r>
            <w:r>
              <w:rPr>
                <w:sz w:val="20"/>
              </w:rPr>
              <w:t xml:space="preserve"> </w:t>
            </w:r>
            <w:r w:rsidRPr="0041097E">
              <w:rPr>
                <w:sz w:val="20"/>
              </w:rPr>
              <w:t>stråling.</w:t>
            </w:r>
            <w:r w:rsidR="00C44C14">
              <w:rPr>
                <w:sz w:val="20"/>
              </w:rPr>
              <w:t xml:space="preserve"> </w:t>
            </w:r>
            <w:r w:rsidR="00F87C89">
              <w:rPr>
                <w:sz w:val="20"/>
              </w:rPr>
              <w:t>Platen tåler tempraturer opptil +150 grader Celsius, selv over lang tid.</w:t>
            </w:r>
          </w:p>
          <w:p w14:paraId="75CA6E6E" w14:textId="77777777" w:rsidR="0041097E" w:rsidRDefault="0041097E">
            <w:pPr>
              <w:pStyle w:val="TableParagraph"/>
              <w:spacing w:before="1"/>
              <w:ind w:left="71" w:right="227"/>
              <w:rPr>
                <w:sz w:val="20"/>
              </w:rPr>
            </w:pPr>
          </w:p>
          <w:p w14:paraId="5E3C7935" w14:textId="383F2B9E" w:rsidR="003D25E4" w:rsidRDefault="00F87C89" w:rsidP="00C44C14">
            <w:pPr>
              <w:pStyle w:val="TableParagraph"/>
              <w:spacing w:before="1"/>
              <w:ind w:left="71" w:right="227"/>
              <w:rPr>
                <w:sz w:val="20"/>
              </w:rPr>
            </w:pPr>
            <w:r>
              <w:rPr>
                <w:sz w:val="20"/>
              </w:rPr>
              <w:t>Platen er ikke brennbar, frostsikker og tåler aggressive miljøer.</w:t>
            </w:r>
          </w:p>
          <w:p w14:paraId="759657F3" w14:textId="39440639" w:rsidR="00C44C14" w:rsidRDefault="00C44C14" w:rsidP="00C44C14">
            <w:pPr>
              <w:pStyle w:val="TableParagraph"/>
              <w:spacing w:before="1"/>
              <w:ind w:left="71" w:right="227"/>
              <w:rPr>
                <w:sz w:val="20"/>
              </w:rPr>
            </w:pPr>
            <w:r>
              <w:rPr>
                <w:sz w:val="20"/>
              </w:rPr>
              <w:t>Brannklassifisering: Alle profiler A2-s1,d0 og som brannmessig egnet taktekking B</w:t>
            </w:r>
            <w:r w:rsidRPr="00C44C14">
              <w:rPr>
                <w:sz w:val="18"/>
                <w:szCs w:val="18"/>
                <w:vertAlign w:val="subscript"/>
              </w:rPr>
              <w:t>ROOF</w:t>
            </w:r>
            <w:r w:rsidRPr="00C44C14">
              <w:rPr>
                <w:sz w:val="10"/>
                <w:szCs w:val="10"/>
              </w:rPr>
              <w:t xml:space="preserve"> </w:t>
            </w:r>
            <w:r>
              <w:rPr>
                <w:sz w:val="20"/>
              </w:rPr>
              <w:t>(t2) (klasse T taktekking)</w:t>
            </w:r>
          </w:p>
          <w:p w14:paraId="0CDD4862" w14:textId="77777777" w:rsidR="00C44C14" w:rsidRDefault="00C44C14" w:rsidP="00C44C14">
            <w:pPr>
              <w:pStyle w:val="TableParagraph"/>
              <w:spacing w:before="1"/>
              <w:ind w:left="71" w:right="227"/>
              <w:rPr>
                <w:sz w:val="20"/>
              </w:rPr>
            </w:pPr>
          </w:p>
          <w:p w14:paraId="3297C717" w14:textId="77777777" w:rsidR="00C44C14" w:rsidRPr="00C44C14" w:rsidRDefault="00C44C14" w:rsidP="00C44C14">
            <w:pPr>
              <w:pStyle w:val="TableParagraph"/>
              <w:spacing w:before="1"/>
              <w:ind w:left="71" w:right="227"/>
              <w:rPr>
                <w:sz w:val="20"/>
              </w:rPr>
            </w:pPr>
          </w:p>
          <w:p w14:paraId="5102D09D" w14:textId="77777777" w:rsidR="003D25E4" w:rsidRDefault="00F87C89">
            <w:pPr>
              <w:pStyle w:val="TableParagraph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Produktidentifisering:</w:t>
            </w:r>
          </w:p>
          <w:p w14:paraId="7409FDE9" w14:textId="77777777" w:rsidR="003D25E4" w:rsidRDefault="00F87C89">
            <w:pPr>
              <w:pStyle w:val="TableParagraph"/>
              <w:spacing w:before="151" w:line="206" w:lineRule="exact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Varenr. / produkt / dim.:</w:t>
            </w:r>
          </w:p>
        </w:tc>
      </w:tr>
      <w:tr w:rsidR="003D25E4" w14:paraId="6535EE19" w14:textId="77777777" w:rsidTr="00C44C14">
        <w:trPr>
          <w:gridAfter w:val="1"/>
          <w:wAfter w:w="72" w:type="dxa"/>
          <w:trHeight w:val="342"/>
        </w:trPr>
        <w:tc>
          <w:tcPr>
            <w:tcW w:w="2599" w:type="dxa"/>
            <w:vMerge w:val="restart"/>
            <w:tcBorders>
              <w:top w:val="nil"/>
              <w:bottom w:val="double" w:sz="2" w:space="0" w:color="0066FF"/>
              <w:right w:val="nil"/>
            </w:tcBorders>
          </w:tcPr>
          <w:p w14:paraId="537405B9" w14:textId="77777777" w:rsidR="003D25E4" w:rsidRDefault="00F87C89">
            <w:pPr>
              <w:pStyle w:val="TableParagraph"/>
              <w:spacing w:before="133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Fargekode:</w:t>
            </w:r>
          </w:p>
          <w:p w14:paraId="250C7342" w14:textId="77777777" w:rsidR="003D25E4" w:rsidRDefault="00F87C89">
            <w:pPr>
              <w:pStyle w:val="TableParagraph"/>
              <w:spacing w:before="163" w:line="429" w:lineRule="auto"/>
              <w:ind w:left="71" w:right="163"/>
              <w:rPr>
                <w:b/>
                <w:sz w:val="18"/>
              </w:rPr>
            </w:pPr>
            <w:r>
              <w:rPr>
                <w:b/>
                <w:sz w:val="18"/>
              </w:rPr>
              <w:t>Kvalitet / sortering / klasse: Overflatebehandling: Vedlegg / dokumentasjon:</w:t>
            </w:r>
          </w:p>
        </w:tc>
        <w:tc>
          <w:tcPr>
            <w:tcW w:w="8380" w:type="dxa"/>
            <w:gridSpan w:val="6"/>
            <w:tcBorders>
              <w:top w:val="dotted" w:sz="4" w:space="0" w:color="808080"/>
              <w:left w:val="nil"/>
              <w:bottom w:val="dotted" w:sz="4" w:space="0" w:color="808080"/>
            </w:tcBorders>
          </w:tcPr>
          <w:p w14:paraId="69AE77C7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388C721F" w14:textId="77777777" w:rsidTr="00C44C14">
        <w:trPr>
          <w:gridAfter w:val="1"/>
          <w:wAfter w:w="72" w:type="dxa"/>
          <w:trHeight w:val="324"/>
        </w:trPr>
        <w:tc>
          <w:tcPr>
            <w:tcW w:w="2599" w:type="dxa"/>
            <w:vMerge/>
            <w:tcBorders>
              <w:top w:val="nil"/>
              <w:bottom w:val="double" w:sz="2" w:space="0" w:color="0066FF"/>
              <w:right w:val="nil"/>
            </w:tcBorders>
          </w:tcPr>
          <w:p w14:paraId="60FC28FF" w14:textId="77777777" w:rsidR="003D25E4" w:rsidRDefault="003D25E4">
            <w:pPr>
              <w:rPr>
                <w:sz w:val="2"/>
                <w:szCs w:val="2"/>
              </w:rPr>
            </w:pPr>
          </w:p>
        </w:tc>
        <w:tc>
          <w:tcPr>
            <w:tcW w:w="8380" w:type="dxa"/>
            <w:gridSpan w:val="6"/>
            <w:tcBorders>
              <w:top w:val="dotted" w:sz="4" w:space="0" w:color="808080"/>
              <w:left w:val="nil"/>
              <w:bottom w:val="dotted" w:sz="4" w:space="0" w:color="808080"/>
            </w:tcBorders>
          </w:tcPr>
          <w:p w14:paraId="44BD9867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3D160901" w14:textId="77777777" w:rsidTr="00C44C14">
        <w:trPr>
          <w:gridAfter w:val="1"/>
          <w:wAfter w:w="72" w:type="dxa"/>
          <w:trHeight w:val="327"/>
        </w:trPr>
        <w:tc>
          <w:tcPr>
            <w:tcW w:w="2599" w:type="dxa"/>
            <w:vMerge/>
            <w:tcBorders>
              <w:top w:val="nil"/>
              <w:bottom w:val="double" w:sz="2" w:space="0" w:color="0066FF"/>
              <w:right w:val="nil"/>
            </w:tcBorders>
          </w:tcPr>
          <w:p w14:paraId="7F02ECC5" w14:textId="77777777" w:rsidR="003D25E4" w:rsidRDefault="003D25E4">
            <w:pPr>
              <w:rPr>
                <w:sz w:val="2"/>
                <w:szCs w:val="2"/>
              </w:rPr>
            </w:pPr>
          </w:p>
        </w:tc>
        <w:tc>
          <w:tcPr>
            <w:tcW w:w="8380" w:type="dxa"/>
            <w:gridSpan w:val="6"/>
            <w:tcBorders>
              <w:top w:val="dotted" w:sz="4" w:space="0" w:color="808080"/>
              <w:left w:val="nil"/>
              <w:bottom w:val="dotted" w:sz="4" w:space="0" w:color="808080"/>
            </w:tcBorders>
          </w:tcPr>
          <w:p w14:paraId="2E4235C8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7EC7F8B1" w14:textId="77777777" w:rsidTr="00C44C14">
        <w:trPr>
          <w:gridAfter w:val="1"/>
          <w:wAfter w:w="72" w:type="dxa"/>
          <w:trHeight w:val="324"/>
        </w:trPr>
        <w:tc>
          <w:tcPr>
            <w:tcW w:w="2599" w:type="dxa"/>
            <w:vMerge/>
            <w:tcBorders>
              <w:top w:val="nil"/>
              <w:bottom w:val="double" w:sz="2" w:space="0" w:color="0066FF"/>
              <w:right w:val="nil"/>
            </w:tcBorders>
          </w:tcPr>
          <w:p w14:paraId="116452EB" w14:textId="77777777" w:rsidR="003D25E4" w:rsidRDefault="003D25E4">
            <w:pPr>
              <w:rPr>
                <w:sz w:val="2"/>
                <w:szCs w:val="2"/>
              </w:rPr>
            </w:pPr>
          </w:p>
        </w:tc>
        <w:tc>
          <w:tcPr>
            <w:tcW w:w="8380" w:type="dxa"/>
            <w:gridSpan w:val="6"/>
            <w:tcBorders>
              <w:top w:val="dotted" w:sz="4" w:space="0" w:color="808080"/>
              <w:left w:val="nil"/>
              <w:bottom w:val="dotted" w:sz="4" w:space="0" w:color="808080"/>
            </w:tcBorders>
          </w:tcPr>
          <w:p w14:paraId="50CDB5E5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1876E9E6" w14:textId="77777777" w:rsidTr="00C44C14">
        <w:trPr>
          <w:gridAfter w:val="1"/>
          <w:wAfter w:w="72" w:type="dxa"/>
          <w:trHeight w:val="187"/>
        </w:trPr>
        <w:tc>
          <w:tcPr>
            <w:tcW w:w="2599" w:type="dxa"/>
            <w:vMerge/>
            <w:tcBorders>
              <w:top w:val="nil"/>
              <w:bottom w:val="double" w:sz="2" w:space="0" w:color="0066FF"/>
              <w:right w:val="nil"/>
            </w:tcBorders>
          </w:tcPr>
          <w:p w14:paraId="589C8AB9" w14:textId="77777777" w:rsidR="003D25E4" w:rsidRDefault="003D25E4">
            <w:pPr>
              <w:rPr>
                <w:sz w:val="2"/>
                <w:szCs w:val="2"/>
              </w:rPr>
            </w:pPr>
          </w:p>
        </w:tc>
        <w:tc>
          <w:tcPr>
            <w:tcW w:w="8380" w:type="dxa"/>
            <w:gridSpan w:val="6"/>
            <w:tcBorders>
              <w:top w:val="dotted" w:sz="4" w:space="0" w:color="808080"/>
              <w:left w:val="nil"/>
              <w:bottom w:val="double" w:sz="2" w:space="0" w:color="0066FF"/>
            </w:tcBorders>
          </w:tcPr>
          <w:p w14:paraId="0882AEC1" w14:textId="77777777" w:rsidR="003D25E4" w:rsidRDefault="003D25E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D25E4" w14:paraId="5205D3CD" w14:textId="77777777" w:rsidTr="00C44C14">
        <w:trPr>
          <w:gridAfter w:val="1"/>
          <w:wAfter w:w="72" w:type="dxa"/>
          <w:trHeight w:val="300"/>
        </w:trPr>
        <w:tc>
          <w:tcPr>
            <w:tcW w:w="10979" w:type="dxa"/>
            <w:gridSpan w:val="7"/>
            <w:tcBorders>
              <w:top w:val="double" w:sz="2" w:space="0" w:color="0066FF"/>
              <w:left w:val="double" w:sz="2" w:space="0" w:color="0066FF"/>
              <w:bottom w:val="double" w:sz="2" w:space="0" w:color="0066FF"/>
              <w:right w:val="double" w:sz="2" w:space="0" w:color="0066FF"/>
            </w:tcBorders>
          </w:tcPr>
          <w:p w14:paraId="24F7D07B" w14:textId="77777777" w:rsidR="003D25E4" w:rsidRDefault="00F87C89">
            <w:pPr>
              <w:pStyle w:val="TableParagraph"/>
              <w:spacing w:before="18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3. ANVISNINGER FOR DRIFT OG VEDLIKEHOLD</w:t>
            </w:r>
          </w:p>
        </w:tc>
      </w:tr>
      <w:tr w:rsidR="003D25E4" w14:paraId="69D4C399" w14:textId="77777777" w:rsidTr="00C44C14">
        <w:trPr>
          <w:trHeight w:val="361"/>
        </w:trPr>
        <w:tc>
          <w:tcPr>
            <w:tcW w:w="2599" w:type="dxa"/>
            <w:tcBorders>
              <w:top w:val="double" w:sz="2" w:space="0" w:color="0066FF"/>
              <w:bottom w:val="nil"/>
              <w:right w:val="nil"/>
            </w:tcBorders>
          </w:tcPr>
          <w:p w14:paraId="449B4680" w14:textId="77777777" w:rsidR="003D25E4" w:rsidRDefault="00F87C89">
            <w:pPr>
              <w:pStyle w:val="TableParagraph"/>
              <w:spacing w:before="133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Foreligger serviceavtale?</w:t>
            </w:r>
          </w:p>
        </w:tc>
        <w:tc>
          <w:tcPr>
            <w:tcW w:w="1932" w:type="dxa"/>
            <w:gridSpan w:val="2"/>
            <w:tcBorders>
              <w:top w:val="double" w:sz="2" w:space="0" w:color="0066FF"/>
              <w:left w:val="nil"/>
              <w:bottom w:val="nil"/>
              <w:right w:val="nil"/>
            </w:tcBorders>
          </w:tcPr>
          <w:p w14:paraId="13EC6CFA" w14:textId="77777777" w:rsidR="003D25E4" w:rsidRDefault="00F87C89">
            <w:pPr>
              <w:pStyle w:val="TableParagraph"/>
              <w:spacing w:before="133"/>
              <w:ind w:left="76"/>
              <w:rPr>
                <w:sz w:val="18"/>
              </w:rPr>
            </w:pPr>
            <w:r>
              <w:rPr>
                <w:sz w:val="18"/>
              </w:rPr>
              <w:t>NEI</w:t>
            </w:r>
          </w:p>
        </w:tc>
        <w:tc>
          <w:tcPr>
            <w:tcW w:w="20" w:type="dxa"/>
            <w:tcBorders>
              <w:top w:val="double" w:sz="2" w:space="0" w:color="0066FF"/>
              <w:left w:val="nil"/>
              <w:bottom w:val="nil"/>
              <w:right w:val="nil"/>
            </w:tcBorders>
          </w:tcPr>
          <w:p w14:paraId="701D6971" w14:textId="77777777" w:rsidR="003D25E4" w:rsidRDefault="00F87C89">
            <w:pPr>
              <w:pStyle w:val="TableParagraph"/>
              <w:spacing w:before="133"/>
              <w:ind w:left="386" w:right="374"/>
              <w:jc w:val="center"/>
              <w:rPr>
                <w:sz w:val="18"/>
              </w:rPr>
            </w:pPr>
            <w:r>
              <w:rPr>
                <w:sz w:val="18"/>
              </w:rPr>
              <w:t>JA</w:t>
            </w:r>
          </w:p>
        </w:tc>
        <w:tc>
          <w:tcPr>
            <w:tcW w:w="1740" w:type="dxa"/>
            <w:gridSpan w:val="2"/>
            <w:tcBorders>
              <w:top w:val="double" w:sz="2" w:space="0" w:color="0066FF"/>
              <w:left w:val="nil"/>
              <w:bottom w:val="nil"/>
              <w:right w:val="nil"/>
            </w:tcBorders>
          </w:tcPr>
          <w:p w14:paraId="3362FDDA" w14:textId="77777777" w:rsidR="003D25E4" w:rsidRDefault="00F87C89">
            <w:pPr>
              <w:pStyle w:val="TableParagraph"/>
              <w:spacing w:before="133"/>
              <w:ind w:left="406"/>
              <w:rPr>
                <w:b/>
                <w:sz w:val="18"/>
              </w:rPr>
            </w:pPr>
            <w:r>
              <w:rPr>
                <w:b/>
                <w:sz w:val="18"/>
              </w:rPr>
              <w:t>Hvis ja, firma:</w:t>
            </w:r>
          </w:p>
        </w:tc>
        <w:tc>
          <w:tcPr>
            <w:tcW w:w="4760" w:type="dxa"/>
            <w:gridSpan w:val="2"/>
            <w:tcBorders>
              <w:top w:val="double" w:sz="2" w:space="0" w:color="0066FF"/>
              <w:left w:val="nil"/>
              <w:bottom w:val="dotted" w:sz="4" w:space="0" w:color="808080"/>
            </w:tcBorders>
          </w:tcPr>
          <w:p w14:paraId="77B159F3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346D566D" w14:textId="77777777" w:rsidTr="00C44C14">
        <w:trPr>
          <w:gridAfter w:val="1"/>
          <w:wAfter w:w="72" w:type="dxa"/>
          <w:trHeight w:val="3967"/>
        </w:trPr>
        <w:tc>
          <w:tcPr>
            <w:tcW w:w="10979" w:type="dxa"/>
            <w:gridSpan w:val="7"/>
            <w:tcBorders>
              <w:top w:val="nil"/>
            </w:tcBorders>
          </w:tcPr>
          <w:p w14:paraId="2260BC3F" w14:textId="77777777" w:rsidR="003D25E4" w:rsidRDefault="00F87C89">
            <w:pPr>
              <w:pStyle w:val="TableParagraph"/>
              <w:spacing w:before="104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Rengjøring og rengjøringsmetoder</w:t>
            </w:r>
          </w:p>
          <w:p w14:paraId="7422736F" w14:textId="6C81F2E7" w:rsidR="003D25E4" w:rsidRDefault="00F87C89">
            <w:pPr>
              <w:pStyle w:val="TableParagraph"/>
              <w:spacing w:before="2"/>
              <w:ind w:left="71"/>
              <w:rPr>
                <w:sz w:val="18"/>
              </w:rPr>
            </w:pPr>
            <w:r>
              <w:rPr>
                <w:sz w:val="18"/>
              </w:rPr>
              <w:t>Overflaten vaskes med rent vann. 10% eddiksyre i vannet kan benyttes for vanskeligere flekker</w:t>
            </w:r>
            <w:r w:rsidR="0041097E">
              <w:rPr>
                <w:sz w:val="18"/>
              </w:rPr>
              <w:t xml:space="preserve">, </w:t>
            </w:r>
            <w:r w:rsidR="0041097E" w:rsidRPr="0041097E">
              <w:rPr>
                <w:sz w:val="18"/>
              </w:rPr>
              <w:t>eventuelt med mild husholdningssåpe. Til rensing av tak kan man bruke vann og midler mot grønske til dette formål, som er i handelen.</w:t>
            </w:r>
          </w:p>
          <w:p w14:paraId="68B34C27" w14:textId="77777777" w:rsidR="003D25E4" w:rsidRDefault="003D25E4">
            <w:pPr>
              <w:pStyle w:val="TableParagraph"/>
              <w:rPr>
                <w:rFonts w:ascii="Times New Roman"/>
                <w:sz w:val="20"/>
              </w:rPr>
            </w:pPr>
          </w:p>
          <w:p w14:paraId="417D647C" w14:textId="77777777" w:rsidR="003D25E4" w:rsidRDefault="003D25E4">
            <w:pPr>
              <w:pStyle w:val="TableParagraph"/>
              <w:rPr>
                <w:rFonts w:ascii="Times New Roman"/>
                <w:sz w:val="20"/>
              </w:rPr>
            </w:pPr>
          </w:p>
          <w:p w14:paraId="0284CD9B" w14:textId="77777777" w:rsidR="003D25E4" w:rsidRDefault="003D25E4">
            <w:pPr>
              <w:pStyle w:val="TableParagraph"/>
              <w:rPr>
                <w:rFonts w:ascii="Times New Roman"/>
                <w:sz w:val="20"/>
              </w:rPr>
            </w:pPr>
          </w:p>
          <w:p w14:paraId="3BD05DA5" w14:textId="77777777" w:rsidR="003D25E4" w:rsidRDefault="003D25E4">
            <w:pPr>
              <w:pStyle w:val="TableParagraph"/>
              <w:spacing w:before="4"/>
              <w:rPr>
                <w:rFonts w:ascii="Times New Roman"/>
                <w:sz w:val="21"/>
              </w:rPr>
            </w:pPr>
          </w:p>
          <w:p w14:paraId="43A54E79" w14:textId="77777777" w:rsidR="003D25E4" w:rsidRDefault="00F87C89">
            <w:pPr>
              <w:pStyle w:val="TableParagraph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Ettersyn/kontroll</w:t>
            </w:r>
          </w:p>
          <w:p w14:paraId="37C04608" w14:textId="77777777" w:rsidR="003D25E4" w:rsidRDefault="00F87C89">
            <w:pPr>
              <w:pStyle w:val="TableParagraph"/>
              <w:spacing w:before="2"/>
              <w:ind w:left="71"/>
              <w:rPr>
                <w:sz w:val="18"/>
              </w:rPr>
            </w:pPr>
            <w:r>
              <w:rPr>
                <w:sz w:val="18"/>
              </w:rPr>
              <w:t>Ingen rutiner.</w:t>
            </w:r>
          </w:p>
          <w:p w14:paraId="664B8515" w14:textId="77777777" w:rsidR="003D25E4" w:rsidRDefault="003D25E4">
            <w:pPr>
              <w:pStyle w:val="TableParagraph"/>
              <w:rPr>
                <w:rFonts w:ascii="Times New Roman"/>
                <w:sz w:val="20"/>
              </w:rPr>
            </w:pPr>
          </w:p>
          <w:p w14:paraId="7A3D7135" w14:textId="77777777" w:rsidR="003D25E4" w:rsidRDefault="003D25E4">
            <w:pPr>
              <w:pStyle w:val="TableParagraph"/>
              <w:spacing w:before="9"/>
              <w:rPr>
                <w:rFonts w:ascii="Times New Roman"/>
                <w:sz w:val="23"/>
              </w:rPr>
            </w:pPr>
          </w:p>
          <w:p w14:paraId="222D04C1" w14:textId="77777777" w:rsidR="003D25E4" w:rsidRDefault="00F87C89">
            <w:pPr>
              <w:pStyle w:val="TableParagraph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Vedlikeholdsinstruks og –intervall</w:t>
            </w:r>
          </w:p>
          <w:p w14:paraId="7E6E3D30" w14:textId="77777777" w:rsidR="0041097E" w:rsidRPr="0041097E" w:rsidRDefault="0041097E" w:rsidP="0041097E">
            <w:pPr>
              <w:pStyle w:val="TableParagraph"/>
              <w:spacing w:before="4"/>
              <w:ind w:left="71"/>
              <w:rPr>
                <w:sz w:val="18"/>
              </w:rPr>
            </w:pPr>
            <w:r w:rsidRPr="0041097E">
              <w:rPr>
                <w:sz w:val="18"/>
              </w:rPr>
              <w:t xml:space="preserve">Produktet krever ikke vedlikehold. Av estetiske grunner kan det være nødvendig å rense taket for smuss og grønskebelegg.  </w:t>
            </w:r>
          </w:p>
          <w:p w14:paraId="341C1563" w14:textId="662E6846" w:rsidR="003D25E4" w:rsidRDefault="0041097E" w:rsidP="0041097E">
            <w:pPr>
              <w:pStyle w:val="TableParagraph"/>
              <w:spacing w:before="4"/>
              <w:ind w:left="71"/>
              <w:rPr>
                <w:sz w:val="18"/>
              </w:rPr>
            </w:pPr>
            <w:r w:rsidRPr="0041097E">
              <w:rPr>
                <w:sz w:val="18"/>
              </w:rPr>
              <w:t>Se ”Rengjøring og rengjøringsmetoder”.</w:t>
            </w:r>
          </w:p>
        </w:tc>
      </w:tr>
    </w:tbl>
    <w:p w14:paraId="619956CE" w14:textId="77777777" w:rsidR="003D25E4" w:rsidRDefault="003D25E4">
      <w:pPr>
        <w:rPr>
          <w:sz w:val="18"/>
        </w:rPr>
        <w:sectPr w:rsidR="003D25E4">
          <w:headerReference w:type="default" r:id="rId6"/>
          <w:footerReference w:type="default" r:id="rId7"/>
          <w:type w:val="continuous"/>
          <w:pgSz w:w="12240" w:h="15840"/>
          <w:pgMar w:top="2020" w:right="420" w:bottom="1500" w:left="580" w:header="283" w:footer="1305" w:gutter="0"/>
          <w:pgNumType w:start="1"/>
          <w:cols w:space="708"/>
        </w:sectPr>
      </w:pPr>
    </w:p>
    <w:tbl>
      <w:tblPr>
        <w:tblStyle w:val="TableNormal1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4672"/>
        <w:gridCol w:w="5572"/>
        <w:gridCol w:w="733"/>
      </w:tblGrid>
      <w:tr w:rsidR="003D25E4" w14:paraId="1DE0A5B3" w14:textId="77777777" w:rsidTr="0041097E">
        <w:trPr>
          <w:trHeight w:val="384"/>
        </w:trPr>
        <w:tc>
          <w:tcPr>
            <w:tcW w:w="4672" w:type="dxa"/>
          </w:tcPr>
          <w:p w14:paraId="52A41A6A" w14:textId="77777777" w:rsidR="003D25E4" w:rsidRDefault="00F87C89">
            <w:pPr>
              <w:pStyle w:val="TableParagraph"/>
              <w:spacing w:before="67"/>
              <w:ind w:left="76"/>
              <w:rPr>
                <w:b/>
                <w:i/>
                <w:sz w:val="20"/>
              </w:rPr>
            </w:pPr>
            <w:r>
              <w:rPr>
                <w:b/>
                <w:i/>
                <w:color w:val="FFFFFF"/>
                <w:sz w:val="20"/>
              </w:rPr>
              <w:lastRenderedPageBreak/>
              <w:t>Swisspearl Nordic AS</w:t>
            </w:r>
          </w:p>
        </w:tc>
        <w:tc>
          <w:tcPr>
            <w:tcW w:w="5572" w:type="dxa"/>
          </w:tcPr>
          <w:p w14:paraId="7C963ED4" w14:textId="77777777" w:rsidR="003D25E4" w:rsidRDefault="00F87C89">
            <w:pPr>
              <w:pStyle w:val="TableParagraph"/>
              <w:spacing w:before="64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w w:val="95"/>
                <w:sz w:val="20"/>
              </w:rPr>
              <w:t>Bygningsplater</w:t>
            </w:r>
          </w:p>
        </w:tc>
        <w:tc>
          <w:tcPr>
            <w:tcW w:w="733" w:type="dxa"/>
            <w:tcBorders>
              <w:right w:val="single" w:sz="12" w:space="0" w:color="0066FF"/>
            </w:tcBorders>
          </w:tcPr>
          <w:p w14:paraId="2AF5418E" w14:textId="77777777" w:rsidR="003D25E4" w:rsidRDefault="00F87C89">
            <w:pPr>
              <w:pStyle w:val="TableParagraph"/>
              <w:spacing w:before="64"/>
              <w:ind w:left="22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1040</w:t>
            </w:r>
          </w:p>
        </w:tc>
      </w:tr>
      <w:tr w:rsidR="003D25E4" w14:paraId="4FCDB8D1" w14:textId="77777777">
        <w:trPr>
          <w:trHeight w:val="718"/>
        </w:trPr>
        <w:tc>
          <w:tcPr>
            <w:tcW w:w="10244" w:type="dxa"/>
            <w:gridSpan w:val="2"/>
            <w:tcBorders>
              <w:left w:val="single" w:sz="4" w:space="0" w:color="0066FF"/>
              <w:bottom w:val="double" w:sz="2" w:space="0" w:color="0066FF"/>
            </w:tcBorders>
          </w:tcPr>
          <w:p w14:paraId="4E4197F2" w14:textId="77777777" w:rsidR="003D25E4" w:rsidRDefault="00F87C89">
            <w:pPr>
              <w:pStyle w:val="TableParagraph"/>
              <w:spacing w:before="79"/>
              <w:ind w:left="71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Swisspearl Nordic AS</w:t>
            </w:r>
          </w:p>
        </w:tc>
        <w:tc>
          <w:tcPr>
            <w:tcW w:w="733" w:type="dxa"/>
            <w:tcBorders>
              <w:bottom w:val="double" w:sz="2" w:space="0" w:color="0066FF"/>
              <w:right w:val="single" w:sz="12" w:space="0" w:color="0066FF"/>
            </w:tcBorders>
          </w:tcPr>
          <w:p w14:paraId="456F0989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59880CCA" w14:textId="77777777">
        <w:trPr>
          <w:trHeight w:val="286"/>
        </w:trPr>
        <w:tc>
          <w:tcPr>
            <w:tcW w:w="10977" w:type="dxa"/>
            <w:gridSpan w:val="3"/>
            <w:tcBorders>
              <w:top w:val="double" w:sz="2" w:space="0" w:color="0066FF"/>
              <w:left w:val="double" w:sz="2" w:space="0" w:color="0066FF"/>
              <w:bottom w:val="double" w:sz="2" w:space="0" w:color="0066FF"/>
              <w:right w:val="double" w:sz="2" w:space="0" w:color="0066FF"/>
            </w:tcBorders>
          </w:tcPr>
          <w:p w14:paraId="223800EB" w14:textId="77777777" w:rsidR="003D25E4" w:rsidRDefault="00F87C89">
            <w:pPr>
              <w:pStyle w:val="TableParagraph"/>
              <w:spacing w:before="51" w:line="21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4. DRIFTSTEKNISKE OPPLYSNINGER</w:t>
            </w:r>
          </w:p>
        </w:tc>
      </w:tr>
      <w:tr w:rsidR="003D25E4" w14:paraId="116E86BA" w14:textId="77777777">
        <w:trPr>
          <w:trHeight w:val="257"/>
        </w:trPr>
        <w:tc>
          <w:tcPr>
            <w:tcW w:w="10977" w:type="dxa"/>
            <w:gridSpan w:val="3"/>
            <w:tcBorders>
              <w:top w:val="double" w:sz="2" w:space="0" w:color="0066FF"/>
              <w:left w:val="single" w:sz="4" w:space="0" w:color="0066FF"/>
              <w:right w:val="single" w:sz="4" w:space="0" w:color="0066FF"/>
            </w:tcBorders>
          </w:tcPr>
          <w:p w14:paraId="535F7DEB" w14:textId="77777777" w:rsidR="003D25E4" w:rsidRDefault="00F87C89">
            <w:pPr>
              <w:pStyle w:val="TableParagraph"/>
              <w:spacing w:before="46" w:line="191" w:lineRule="exact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Antatt teknisk levetid/brukstid uten utskiftninger</w:t>
            </w:r>
          </w:p>
        </w:tc>
      </w:tr>
      <w:tr w:rsidR="003D25E4" w14:paraId="42057303" w14:textId="77777777">
        <w:trPr>
          <w:trHeight w:val="485"/>
        </w:trPr>
        <w:tc>
          <w:tcPr>
            <w:tcW w:w="10977" w:type="dxa"/>
            <w:gridSpan w:val="3"/>
            <w:tcBorders>
              <w:left w:val="single" w:sz="4" w:space="0" w:color="0066FF"/>
              <w:right w:val="single" w:sz="4" w:space="0" w:color="0066FF"/>
            </w:tcBorders>
          </w:tcPr>
          <w:p w14:paraId="583345B1" w14:textId="408EB25A" w:rsidR="003D25E4" w:rsidRDefault="0041097E">
            <w:pPr>
              <w:pStyle w:val="TableParagraph"/>
              <w:ind w:left="71"/>
              <w:rPr>
                <w:sz w:val="18"/>
              </w:rPr>
            </w:pPr>
            <w:r w:rsidRPr="0041097E">
              <w:rPr>
                <w:sz w:val="18"/>
              </w:rPr>
              <w:t>Test på aldringsbestandighet, ved akselererende aldringsprøver som tilsvarer 20 år, viste ingen forringelse av platens egenskaper.</w:t>
            </w:r>
          </w:p>
        </w:tc>
      </w:tr>
      <w:tr w:rsidR="003D25E4" w14:paraId="7380314F" w14:textId="77777777" w:rsidTr="0041097E">
        <w:trPr>
          <w:trHeight w:val="279"/>
        </w:trPr>
        <w:tc>
          <w:tcPr>
            <w:tcW w:w="4672" w:type="dxa"/>
            <w:tcBorders>
              <w:left w:val="single" w:sz="4" w:space="0" w:color="0066FF"/>
            </w:tcBorders>
          </w:tcPr>
          <w:p w14:paraId="661A2084" w14:textId="77777777" w:rsidR="003D25E4" w:rsidRDefault="00F87C89">
            <w:pPr>
              <w:pStyle w:val="TableParagraph"/>
              <w:spacing w:before="68" w:line="192" w:lineRule="exact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Garanti</w:t>
            </w:r>
          </w:p>
        </w:tc>
        <w:tc>
          <w:tcPr>
            <w:tcW w:w="5572" w:type="dxa"/>
          </w:tcPr>
          <w:p w14:paraId="135E4D69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23CC6660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0BCA26E8" w14:textId="77777777" w:rsidTr="0041097E">
        <w:trPr>
          <w:trHeight w:val="255"/>
        </w:trPr>
        <w:tc>
          <w:tcPr>
            <w:tcW w:w="4672" w:type="dxa"/>
            <w:tcBorders>
              <w:left w:val="single" w:sz="4" w:space="0" w:color="0066FF"/>
            </w:tcBorders>
          </w:tcPr>
          <w:p w14:paraId="17F0ABFF" w14:textId="77777777" w:rsidR="003D25E4" w:rsidRDefault="00F87C89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20 år, se egne bestemmelser</w:t>
            </w:r>
          </w:p>
        </w:tc>
        <w:tc>
          <w:tcPr>
            <w:tcW w:w="5572" w:type="dxa"/>
          </w:tcPr>
          <w:p w14:paraId="070318B4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1CD7544F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2B739C35" w14:textId="77777777" w:rsidTr="0041097E">
        <w:trPr>
          <w:trHeight w:val="254"/>
        </w:trPr>
        <w:tc>
          <w:tcPr>
            <w:tcW w:w="4672" w:type="dxa"/>
            <w:tcBorders>
              <w:left w:val="single" w:sz="4" w:space="0" w:color="0066FF"/>
            </w:tcBorders>
          </w:tcPr>
          <w:p w14:paraId="65433B57" w14:textId="77777777" w:rsidR="003D25E4" w:rsidRDefault="00F87C89">
            <w:pPr>
              <w:pStyle w:val="TableParagraph"/>
              <w:spacing w:before="43" w:line="191" w:lineRule="exact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Fuktbestandighet</w:t>
            </w:r>
          </w:p>
        </w:tc>
        <w:tc>
          <w:tcPr>
            <w:tcW w:w="5572" w:type="dxa"/>
          </w:tcPr>
          <w:p w14:paraId="5F486720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77A90D64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1FC53037" w14:textId="77777777" w:rsidTr="0041097E">
        <w:trPr>
          <w:trHeight w:val="254"/>
        </w:trPr>
        <w:tc>
          <w:tcPr>
            <w:tcW w:w="4672" w:type="dxa"/>
            <w:tcBorders>
              <w:left w:val="single" w:sz="4" w:space="0" w:color="0066FF"/>
            </w:tcBorders>
          </w:tcPr>
          <w:p w14:paraId="633F8542" w14:textId="77777777" w:rsidR="0041097E" w:rsidRDefault="00F87C89">
            <w:pPr>
              <w:pStyle w:val="TableParagraph"/>
              <w:spacing w:line="205" w:lineRule="exact"/>
              <w:ind w:left="71"/>
            </w:pPr>
            <w:r>
              <w:rPr>
                <w:sz w:val="18"/>
              </w:rPr>
              <w:t>Produktet er fuktbestandig.</w:t>
            </w:r>
          </w:p>
          <w:p w14:paraId="0D3C5FDE" w14:textId="16E824FF" w:rsidR="003D25E4" w:rsidRDefault="0041097E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 w:rsidRPr="0041097E">
              <w:rPr>
                <w:sz w:val="18"/>
              </w:rPr>
              <w:t>Vanndampmotstandforbølgeplater: ca 5 GPa s m2/kg.</w:t>
            </w:r>
          </w:p>
        </w:tc>
        <w:tc>
          <w:tcPr>
            <w:tcW w:w="5572" w:type="dxa"/>
          </w:tcPr>
          <w:p w14:paraId="60368D7B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27DE8C9D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17AAF437" w14:textId="77777777" w:rsidTr="0041097E">
        <w:trPr>
          <w:trHeight w:val="255"/>
        </w:trPr>
        <w:tc>
          <w:tcPr>
            <w:tcW w:w="4672" w:type="dxa"/>
            <w:tcBorders>
              <w:left w:val="single" w:sz="4" w:space="0" w:color="0066FF"/>
            </w:tcBorders>
          </w:tcPr>
          <w:p w14:paraId="6AD764E7" w14:textId="77777777" w:rsidR="003D25E4" w:rsidRDefault="00F87C89">
            <w:pPr>
              <w:pStyle w:val="TableParagraph"/>
              <w:spacing w:before="43" w:line="192" w:lineRule="exact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Renholdsvennlighet</w:t>
            </w:r>
          </w:p>
        </w:tc>
        <w:tc>
          <w:tcPr>
            <w:tcW w:w="5572" w:type="dxa"/>
          </w:tcPr>
          <w:p w14:paraId="6446D13A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0BD579B6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67392004" w14:textId="77777777">
        <w:trPr>
          <w:trHeight w:val="253"/>
        </w:trPr>
        <w:tc>
          <w:tcPr>
            <w:tcW w:w="10977" w:type="dxa"/>
            <w:gridSpan w:val="3"/>
            <w:tcBorders>
              <w:left w:val="single" w:sz="4" w:space="0" w:color="0066FF"/>
              <w:bottom w:val="double" w:sz="2" w:space="0" w:color="0066FF"/>
              <w:right w:val="single" w:sz="4" w:space="0" w:color="0066FF"/>
            </w:tcBorders>
          </w:tcPr>
          <w:p w14:paraId="1467A532" w14:textId="77777777" w:rsidR="003D25E4" w:rsidRDefault="00F87C89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«God» (dvs. at materialet er lett å gjøre rent med enkle midler, f. eks. en plan, glatt vaskbar overflate).</w:t>
            </w:r>
          </w:p>
        </w:tc>
      </w:tr>
      <w:tr w:rsidR="003D25E4" w14:paraId="08FF5978" w14:textId="77777777">
        <w:trPr>
          <w:trHeight w:val="283"/>
        </w:trPr>
        <w:tc>
          <w:tcPr>
            <w:tcW w:w="10977" w:type="dxa"/>
            <w:gridSpan w:val="3"/>
            <w:tcBorders>
              <w:top w:val="double" w:sz="2" w:space="0" w:color="0066FF"/>
              <w:left w:val="double" w:sz="2" w:space="0" w:color="0066FF"/>
              <w:bottom w:val="double" w:sz="2" w:space="0" w:color="0066FF"/>
              <w:right w:val="double" w:sz="2" w:space="0" w:color="0066FF"/>
            </w:tcBorders>
          </w:tcPr>
          <w:p w14:paraId="158E23C7" w14:textId="77777777" w:rsidR="003D25E4" w:rsidRDefault="00F87C89">
            <w:pPr>
              <w:pStyle w:val="TableParagraph"/>
              <w:spacing w:before="22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5. MILJØPÅVIRKNING</w:t>
            </w:r>
          </w:p>
        </w:tc>
      </w:tr>
      <w:tr w:rsidR="003D25E4" w14:paraId="07EA64DC" w14:textId="77777777" w:rsidTr="0041097E">
        <w:trPr>
          <w:trHeight w:val="257"/>
        </w:trPr>
        <w:tc>
          <w:tcPr>
            <w:tcW w:w="4672" w:type="dxa"/>
            <w:tcBorders>
              <w:top w:val="double" w:sz="2" w:space="0" w:color="0066FF"/>
              <w:left w:val="single" w:sz="4" w:space="0" w:color="0066FF"/>
            </w:tcBorders>
          </w:tcPr>
          <w:p w14:paraId="471811B5" w14:textId="77777777" w:rsidR="003D25E4" w:rsidRDefault="00F87C89">
            <w:pPr>
              <w:pStyle w:val="TableParagraph"/>
              <w:spacing w:before="46" w:line="191" w:lineRule="exact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Ressursutnyttelse</w:t>
            </w:r>
          </w:p>
        </w:tc>
        <w:tc>
          <w:tcPr>
            <w:tcW w:w="5572" w:type="dxa"/>
            <w:tcBorders>
              <w:top w:val="double" w:sz="2" w:space="0" w:color="0066FF"/>
            </w:tcBorders>
          </w:tcPr>
          <w:p w14:paraId="016C20AE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  <w:tcBorders>
              <w:top w:val="double" w:sz="2" w:space="0" w:color="0066FF"/>
              <w:right w:val="single" w:sz="4" w:space="0" w:color="0066FF"/>
            </w:tcBorders>
          </w:tcPr>
          <w:p w14:paraId="2C2E511C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223DBECB" w14:textId="77777777">
        <w:trPr>
          <w:trHeight w:val="255"/>
        </w:trPr>
        <w:tc>
          <w:tcPr>
            <w:tcW w:w="10977" w:type="dxa"/>
            <w:gridSpan w:val="3"/>
            <w:tcBorders>
              <w:left w:val="single" w:sz="4" w:space="0" w:color="0066FF"/>
              <w:right w:val="single" w:sz="4" w:space="0" w:color="0066FF"/>
            </w:tcBorders>
          </w:tcPr>
          <w:p w14:paraId="462C080D" w14:textId="77777777" w:rsidR="003D25E4" w:rsidRDefault="00F87C89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Produktet består av fornybare og ikke fornybare ressurser.</w:t>
            </w:r>
          </w:p>
        </w:tc>
      </w:tr>
      <w:tr w:rsidR="003D25E4" w14:paraId="1A9287F3" w14:textId="77777777">
        <w:trPr>
          <w:trHeight w:val="255"/>
        </w:trPr>
        <w:tc>
          <w:tcPr>
            <w:tcW w:w="10977" w:type="dxa"/>
            <w:gridSpan w:val="3"/>
            <w:tcBorders>
              <w:left w:val="single" w:sz="4" w:space="0" w:color="0066FF"/>
              <w:right w:val="single" w:sz="4" w:space="0" w:color="0066FF"/>
            </w:tcBorders>
          </w:tcPr>
          <w:p w14:paraId="35CD285F" w14:textId="77777777" w:rsidR="003D25E4" w:rsidRDefault="00F87C89">
            <w:pPr>
              <w:pStyle w:val="TableParagraph"/>
              <w:spacing w:before="44" w:line="191" w:lineRule="exact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Anbefalt utluftingstid / Inneklimarelevant tidsverdi</w:t>
            </w:r>
          </w:p>
        </w:tc>
      </w:tr>
      <w:tr w:rsidR="003D25E4" w14:paraId="7A2257D6" w14:textId="77777777" w:rsidTr="0041097E">
        <w:trPr>
          <w:trHeight w:val="254"/>
        </w:trPr>
        <w:tc>
          <w:tcPr>
            <w:tcW w:w="4672" w:type="dxa"/>
            <w:tcBorders>
              <w:left w:val="single" w:sz="4" w:space="0" w:color="0066FF"/>
            </w:tcBorders>
          </w:tcPr>
          <w:p w14:paraId="02763B0A" w14:textId="77777777" w:rsidR="003D25E4" w:rsidRDefault="00F87C89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Foreligger ikke.</w:t>
            </w:r>
          </w:p>
        </w:tc>
        <w:tc>
          <w:tcPr>
            <w:tcW w:w="5572" w:type="dxa"/>
          </w:tcPr>
          <w:p w14:paraId="0CC3A63C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48CCF6BC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797772C2" w14:textId="77777777" w:rsidTr="0041097E">
        <w:trPr>
          <w:trHeight w:val="254"/>
        </w:trPr>
        <w:tc>
          <w:tcPr>
            <w:tcW w:w="4672" w:type="dxa"/>
            <w:tcBorders>
              <w:left w:val="single" w:sz="4" w:space="0" w:color="0066FF"/>
            </w:tcBorders>
          </w:tcPr>
          <w:p w14:paraId="12909D96" w14:textId="77777777" w:rsidR="003D25E4" w:rsidRDefault="00F87C89">
            <w:pPr>
              <w:pStyle w:val="TableParagraph"/>
              <w:spacing w:before="43" w:line="191" w:lineRule="exact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Emisjon</w:t>
            </w:r>
          </w:p>
        </w:tc>
        <w:tc>
          <w:tcPr>
            <w:tcW w:w="5572" w:type="dxa"/>
          </w:tcPr>
          <w:p w14:paraId="50FA4C19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2D46354C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24A271E5" w14:textId="77777777" w:rsidTr="0041097E">
        <w:trPr>
          <w:trHeight w:val="254"/>
        </w:trPr>
        <w:tc>
          <w:tcPr>
            <w:tcW w:w="4672" w:type="dxa"/>
            <w:tcBorders>
              <w:left w:val="single" w:sz="4" w:space="0" w:color="0066FF"/>
              <w:bottom w:val="double" w:sz="2" w:space="0" w:color="0066FF"/>
            </w:tcBorders>
          </w:tcPr>
          <w:p w14:paraId="767A679F" w14:textId="77777777" w:rsidR="003D25E4" w:rsidRDefault="00F87C89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Se HMS-FAKTA.</w:t>
            </w:r>
          </w:p>
        </w:tc>
        <w:tc>
          <w:tcPr>
            <w:tcW w:w="5572" w:type="dxa"/>
            <w:tcBorders>
              <w:bottom w:val="double" w:sz="2" w:space="0" w:color="0066FF"/>
            </w:tcBorders>
          </w:tcPr>
          <w:p w14:paraId="50E63539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  <w:tcBorders>
              <w:bottom w:val="double" w:sz="2" w:space="0" w:color="0066FF"/>
              <w:right w:val="single" w:sz="4" w:space="0" w:color="0066FF"/>
            </w:tcBorders>
          </w:tcPr>
          <w:p w14:paraId="2A94AC4B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77A20995" w14:textId="77777777">
        <w:trPr>
          <w:trHeight w:val="283"/>
        </w:trPr>
        <w:tc>
          <w:tcPr>
            <w:tcW w:w="10977" w:type="dxa"/>
            <w:gridSpan w:val="3"/>
            <w:tcBorders>
              <w:top w:val="double" w:sz="2" w:space="0" w:color="0066FF"/>
              <w:left w:val="double" w:sz="2" w:space="0" w:color="0066FF"/>
              <w:bottom w:val="double" w:sz="2" w:space="0" w:color="0066FF"/>
              <w:right w:val="double" w:sz="2" w:space="0" w:color="0066FF"/>
            </w:tcBorders>
          </w:tcPr>
          <w:p w14:paraId="06F81DF6" w14:textId="77777777" w:rsidR="003D25E4" w:rsidRDefault="00F87C89">
            <w:pPr>
              <w:pStyle w:val="TableParagraph"/>
              <w:spacing w:before="22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6. HMS-REFERANSER</w:t>
            </w:r>
          </w:p>
        </w:tc>
      </w:tr>
      <w:tr w:rsidR="003D25E4" w14:paraId="77A78D44" w14:textId="77777777">
        <w:trPr>
          <w:trHeight w:val="567"/>
        </w:trPr>
        <w:tc>
          <w:tcPr>
            <w:tcW w:w="10977" w:type="dxa"/>
            <w:gridSpan w:val="3"/>
            <w:tcBorders>
              <w:top w:val="double" w:sz="2" w:space="0" w:color="0066FF"/>
              <w:left w:val="single" w:sz="4" w:space="0" w:color="0066FF"/>
              <w:right w:val="single" w:sz="4" w:space="0" w:color="0066FF"/>
            </w:tcBorders>
          </w:tcPr>
          <w:p w14:paraId="1E568135" w14:textId="77777777" w:rsidR="003D25E4" w:rsidRDefault="00F87C89" w:rsidP="0041097E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Fuktet støv virker irriterende på slimhinnene, øynene og/eller hud. Bruk vernebriller, støvmaske og avsug. Puster man inn kvarts i store mengder over lengre perioder, vil det kunne føre til en forhøyet risiko for lungesykdom.</w:t>
            </w:r>
          </w:p>
        </w:tc>
      </w:tr>
      <w:tr w:rsidR="003D25E4" w14:paraId="3B012ADC" w14:textId="77777777">
        <w:trPr>
          <w:trHeight w:val="358"/>
        </w:trPr>
        <w:tc>
          <w:tcPr>
            <w:tcW w:w="10977" w:type="dxa"/>
            <w:gridSpan w:val="3"/>
            <w:tcBorders>
              <w:left w:val="single" w:sz="4" w:space="0" w:color="0066FF"/>
              <w:right w:val="single" w:sz="4" w:space="0" w:color="0066FF"/>
            </w:tcBorders>
          </w:tcPr>
          <w:p w14:paraId="71E360B0" w14:textId="77777777" w:rsidR="003D25E4" w:rsidRDefault="00F87C89">
            <w:pPr>
              <w:pStyle w:val="TableParagraph"/>
              <w:spacing w:before="148" w:line="191" w:lineRule="exact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Spesielle tiltak ved brannslokking, temperatur- og/eller fuktendringer etc.</w:t>
            </w:r>
          </w:p>
        </w:tc>
      </w:tr>
      <w:tr w:rsidR="003D25E4" w14:paraId="4EEBE410" w14:textId="77777777">
        <w:trPr>
          <w:trHeight w:val="252"/>
        </w:trPr>
        <w:tc>
          <w:tcPr>
            <w:tcW w:w="10977" w:type="dxa"/>
            <w:gridSpan w:val="3"/>
            <w:tcBorders>
              <w:left w:val="single" w:sz="4" w:space="0" w:color="0066FF"/>
              <w:bottom w:val="double" w:sz="2" w:space="0" w:color="0066FF"/>
              <w:right w:val="single" w:sz="4" w:space="0" w:color="0066FF"/>
            </w:tcBorders>
          </w:tcPr>
          <w:p w14:paraId="36D61B8E" w14:textId="77777777" w:rsidR="003D25E4" w:rsidRDefault="00F87C89">
            <w:pPr>
              <w:pStyle w:val="TableParagraph"/>
              <w:spacing w:line="226" w:lineRule="exact"/>
              <w:ind w:left="71"/>
              <w:rPr>
                <w:sz w:val="20"/>
              </w:rPr>
            </w:pPr>
            <w:r>
              <w:rPr>
                <w:sz w:val="20"/>
              </w:rPr>
              <w:t>Platene er ikke brennbare, frostsikker og tåler aggressive miljøer. Produktet er ikke stabilt ovenfor syre.</w:t>
            </w:r>
          </w:p>
        </w:tc>
      </w:tr>
      <w:tr w:rsidR="003D25E4" w14:paraId="6C858B7E" w14:textId="77777777">
        <w:trPr>
          <w:trHeight w:val="286"/>
        </w:trPr>
        <w:tc>
          <w:tcPr>
            <w:tcW w:w="10977" w:type="dxa"/>
            <w:gridSpan w:val="3"/>
            <w:tcBorders>
              <w:top w:val="double" w:sz="2" w:space="0" w:color="0066FF"/>
              <w:left w:val="double" w:sz="2" w:space="0" w:color="0066FF"/>
              <w:bottom w:val="double" w:sz="2" w:space="0" w:color="0066FF"/>
              <w:right w:val="double" w:sz="2" w:space="0" w:color="0066FF"/>
            </w:tcBorders>
          </w:tcPr>
          <w:p w14:paraId="4A990C9C" w14:textId="77777777" w:rsidR="003D25E4" w:rsidRDefault="00F87C89">
            <w:pPr>
              <w:pStyle w:val="TableParagraph"/>
              <w:spacing w:before="22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7. BEHANDLINGSMÅTE FOR AVFALL IHT. NS 9431</w:t>
            </w:r>
          </w:p>
        </w:tc>
      </w:tr>
      <w:tr w:rsidR="003D25E4" w14:paraId="3324A2E1" w14:textId="77777777">
        <w:trPr>
          <w:trHeight w:val="257"/>
        </w:trPr>
        <w:tc>
          <w:tcPr>
            <w:tcW w:w="10977" w:type="dxa"/>
            <w:gridSpan w:val="3"/>
            <w:tcBorders>
              <w:top w:val="double" w:sz="2" w:space="0" w:color="0066FF"/>
              <w:left w:val="single" w:sz="4" w:space="0" w:color="0066FF"/>
              <w:right w:val="single" w:sz="4" w:space="0" w:color="0066FF"/>
            </w:tcBorders>
          </w:tcPr>
          <w:p w14:paraId="5A456445" w14:textId="77777777" w:rsidR="003D25E4" w:rsidRDefault="00F87C89">
            <w:pPr>
              <w:pStyle w:val="TableParagraph"/>
              <w:spacing w:before="22"/>
              <w:ind w:left="71"/>
              <w:rPr>
                <w:sz w:val="18"/>
              </w:rPr>
            </w:pPr>
            <w:r>
              <w:rPr>
                <w:sz w:val="18"/>
              </w:rPr>
              <w:t>Avfallstype: Stein, grus, sand o.l.</w:t>
            </w:r>
          </w:p>
        </w:tc>
      </w:tr>
      <w:tr w:rsidR="003D25E4" w14:paraId="72BDA34B" w14:textId="77777777">
        <w:trPr>
          <w:trHeight w:val="255"/>
        </w:trPr>
        <w:tc>
          <w:tcPr>
            <w:tcW w:w="10977" w:type="dxa"/>
            <w:gridSpan w:val="3"/>
            <w:tcBorders>
              <w:left w:val="single" w:sz="4" w:space="0" w:color="0066FF"/>
              <w:right w:val="single" w:sz="4" w:space="0" w:color="0066FF"/>
            </w:tcBorders>
          </w:tcPr>
          <w:p w14:paraId="1F89563A" w14:textId="77777777" w:rsidR="003D25E4" w:rsidRDefault="00F87C89">
            <w:pPr>
              <w:pStyle w:val="TableParagraph"/>
              <w:spacing w:before="22"/>
              <w:ind w:left="71"/>
              <w:rPr>
                <w:sz w:val="18"/>
              </w:rPr>
            </w:pPr>
            <w:r>
              <w:rPr>
                <w:sz w:val="18"/>
              </w:rPr>
              <w:t>Avfallshåndtering: Deponering.</w:t>
            </w:r>
          </w:p>
        </w:tc>
      </w:tr>
      <w:tr w:rsidR="003D25E4" w14:paraId="3EEEABB4" w14:textId="77777777">
        <w:trPr>
          <w:trHeight w:val="254"/>
        </w:trPr>
        <w:tc>
          <w:tcPr>
            <w:tcW w:w="10977" w:type="dxa"/>
            <w:gridSpan w:val="3"/>
            <w:tcBorders>
              <w:left w:val="single" w:sz="4" w:space="0" w:color="0066FF"/>
              <w:right w:val="single" w:sz="4" w:space="0" w:color="0066FF"/>
            </w:tcBorders>
          </w:tcPr>
          <w:p w14:paraId="702E653C" w14:textId="77777777" w:rsidR="003D25E4" w:rsidRDefault="00F87C89">
            <w:pPr>
              <w:pStyle w:val="TableParagraph"/>
              <w:spacing w:before="21"/>
              <w:ind w:left="71"/>
              <w:rPr>
                <w:sz w:val="18"/>
              </w:rPr>
            </w:pPr>
            <w:r>
              <w:rPr>
                <w:sz w:val="18"/>
              </w:rPr>
              <w:t>Opprinnelse - Næring: Bygg og anlegg.</w:t>
            </w:r>
          </w:p>
        </w:tc>
      </w:tr>
      <w:tr w:rsidR="003D25E4" w14:paraId="1357A08F" w14:textId="77777777">
        <w:trPr>
          <w:trHeight w:val="393"/>
        </w:trPr>
        <w:tc>
          <w:tcPr>
            <w:tcW w:w="10977" w:type="dxa"/>
            <w:gridSpan w:val="3"/>
            <w:tcBorders>
              <w:left w:val="single" w:sz="4" w:space="0" w:color="0066FF"/>
              <w:right w:val="single" w:sz="4" w:space="0" w:color="0066FF"/>
            </w:tcBorders>
          </w:tcPr>
          <w:p w14:paraId="653DEA6F" w14:textId="77777777" w:rsidR="003D25E4" w:rsidRDefault="00F87C89">
            <w:pPr>
              <w:pStyle w:val="TableParagraph"/>
              <w:spacing w:before="20"/>
              <w:ind w:left="71"/>
              <w:rPr>
                <w:sz w:val="18"/>
              </w:rPr>
            </w:pPr>
            <w:r>
              <w:rPr>
                <w:sz w:val="18"/>
              </w:rPr>
              <w:t>Kode for avfallsbehandling: 1601 | 1000 | 0600 | _ _ _ _</w:t>
            </w:r>
          </w:p>
        </w:tc>
      </w:tr>
      <w:tr w:rsidR="003D25E4" w14:paraId="4B275B5B" w14:textId="77777777" w:rsidTr="0041097E">
        <w:trPr>
          <w:trHeight w:val="369"/>
        </w:trPr>
        <w:tc>
          <w:tcPr>
            <w:tcW w:w="4672" w:type="dxa"/>
            <w:tcBorders>
              <w:left w:val="single" w:sz="4" w:space="0" w:color="0066FF"/>
            </w:tcBorders>
          </w:tcPr>
          <w:p w14:paraId="23B74792" w14:textId="77777777" w:rsidR="003D25E4" w:rsidRDefault="00F87C89">
            <w:pPr>
              <w:pStyle w:val="TableParagraph"/>
              <w:spacing w:before="160" w:line="190" w:lineRule="exact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Øvrige opplysninger</w:t>
            </w:r>
          </w:p>
        </w:tc>
        <w:tc>
          <w:tcPr>
            <w:tcW w:w="5572" w:type="dxa"/>
          </w:tcPr>
          <w:p w14:paraId="494179AA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6FE54F7D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0BAE920C" w14:textId="77777777" w:rsidTr="0041097E">
        <w:trPr>
          <w:trHeight w:val="483"/>
        </w:trPr>
        <w:tc>
          <w:tcPr>
            <w:tcW w:w="4672" w:type="dxa"/>
            <w:tcBorders>
              <w:left w:val="single" w:sz="4" w:space="0" w:color="0066FF"/>
              <w:bottom w:val="double" w:sz="2" w:space="0" w:color="0066FF"/>
            </w:tcBorders>
          </w:tcPr>
          <w:p w14:paraId="3FE88FF2" w14:textId="77777777" w:rsidR="003D25E4" w:rsidRDefault="00F87C89">
            <w:pPr>
              <w:pStyle w:val="TableParagraph"/>
              <w:spacing w:line="204" w:lineRule="exact"/>
              <w:ind w:left="71"/>
              <w:rPr>
                <w:i/>
                <w:sz w:val="18"/>
              </w:rPr>
            </w:pPr>
            <w:r>
              <w:rPr>
                <w:i/>
                <w:sz w:val="18"/>
              </w:rPr>
              <w:t>–</w:t>
            </w:r>
          </w:p>
        </w:tc>
        <w:tc>
          <w:tcPr>
            <w:tcW w:w="5572" w:type="dxa"/>
            <w:tcBorders>
              <w:bottom w:val="double" w:sz="2" w:space="0" w:color="0066FF"/>
            </w:tcBorders>
          </w:tcPr>
          <w:p w14:paraId="57E7013E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  <w:tcBorders>
              <w:bottom w:val="double" w:sz="2" w:space="0" w:color="0066FF"/>
              <w:right w:val="single" w:sz="4" w:space="0" w:color="0066FF"/>
            </w:tcBorders>
          </w:tcPr>
          <w:p w14:paraId="5427888E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10487DE3" w14:textId="77777777">
        <w:trPr>
          <w:trHeight w:val="283"/>
        </w:trPr>
        <w:tc>
          <w:tcPr>
            <w:tcW w:w="10977" w:type="dxa"/>
            <w:gridSpan w:val="3"/>
            <w:tcBorders>
              <w:top w:val="double" w:sz="2" w:space="0" w:color="0066FF"/>
              <w:left w:val="double" w:sz="2" w:space="0" w:color="0066FF"/>
              <w:bottom w:val="double" w:sz="2" w:space="0" w:color="0066FF"/>
              <w:right w:val="double" w:sz="2" w:space="0" w:color="0066FF"/>
            </w:tcBorders>
          </w:tcPr>
          <w:p w14:paraId="43257D66" w14:textId="77777777" w:rsidR="003D25E4" w:rsidRDefault="00F87C89">
            <w:pPr>
              <w:pStyle w:val="TableParagraph"/>
              <w:spacing w:before="22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8. TEKNISK SERVICE</w:t>
            </w:r>
          </w:p>
        </w:tc>
      </w:tr>
      <w:tr w:rsidR="003D25E4" w14:paraId="2B7A55BB" w14:textId="77777777" w:rsidTr="0041097E">
        <w:trPr>
          <w:trHeight w:val="257"/>
        </w:trPr>
        <w:tc>
          <w:tcPr>
            <w:tcW w:w="4672" w:type="dxa"/>
            <w:tcBorders>
              <w:top w:val="double" w:sz="2" w:space="0" w:color="0066FF"/>
              <w:left w:val="single" w:sz="4" w:space="0" w:color="0066FF"/>
            </w:tcBorders>
          </w:tcPr>
          <w:p w14:paraId="48121A0C" w14:textId="77777777" w:rsidR="003D25E4" w:rsidRDefault="00F87C89">
            <w:pPr>
              <w:pStyle w:val="TableParagraph"/>
              <w:spacing w:before="22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Produsent/importør</w:t>
            </w:r>
          </w:p>
        </w:tc>
        <w:tc>
          <w:tcPr>
            <w:tcW w:w="5572" w:type="dxa"/>
            <w:tcBorders>
              <w:top w:val="double" w:sz="2" w:space="0" w:color="0066FF"/>
            </w:tcBorders>
          </w:tcPr>
          <w:p w14:paraId="797E1B1E" w14:textId="77777777" w:rsidR="003D25E4" w:rsidRDefault="00F87C89">
            <w:pPr>
              <w:pStyle w:val="TableParagraph"/>
              <w:spacing w:before="24"/>
              <w:ind w:left="7"/>
              <w:rPr>
                <w:sz w:val="18"/>
              </w:rPr>
            </w:pPr>
            <w:r>
              <w:rPr>
                <w:sz w:val="18"/>
              </w:rPr>
              <w:t>Swisspearl Nordic as</w:t>
            </w:r>
          </w:p>
        </w:tc>
        <w:tc>
          <w:tcPr>
            <w:tcW w:w="733" w:type="dxa"/>
            <w:tcBorders>
              <w:top w:val="double" w:sz="2" w:space="0" w:color="0066FF"/>
              <w:right w:val="single" w:sz="4" w:space="0" w:color="0066FF"/>
            </w:tcBorders>
          </w:tcPr>
          <w:p w14:paraId="75E34927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7D6242D1" w14:textId="77777777" w:rsidTr="0041097E">
        <w:trPr>
          <w:trHeight w:val="255"/>
        </w:trPr>
        <w:tc>
          <w:tcPr>
            <w:tcW w:w="4672" w:type="dxa"/>
            <w:tcBorders>
              <w:left w:val="single" w:sz="4" w:space="0" w:color="0066FF"/>
            </w:tcBorders>
          </w:tcPr>
          <w:p w14:paraId="0F37A474" w14:textId="77777777" w:rsidR="003D25E4" w:rsidRDefault="00F87C89">
            <w:pPr>
              <w:pStyle w:val="TableParagraph"/>
              <w:spacing w:before="19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Organisasjonsnr.</w:t>
            </w:r>
          </w:p>
        </w:tc>
        <w:tc>
          <w:tcPr>
            <w:tcW w:w="5572" w:type="dxa"/>
          </w:tcPr>
          <w:p w14:paraId="64ACAE7C" w14:textId="77777777" w:rsidR="003D25E4" w:rsidRDefault="00F87C89">
            <w:pPr>
              <w:pStyle w:val="TableParagraph"/>
              <w:spacing w:before="22"/>
              <w:ind w:left="7"/>
              <w:rPr>
                <w:sz w:val="18"/>
              </w:rPr>
            </w:pPr>
            <w:r>
              <w:rPr>
                <w:sz w:val="18"/>
              </w:rPr>
              <w:t>NO 92 973 471 MVA</w:t>
            </w:r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4FAEBBAA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00212C9C" w14:textId="77777777" w:rsidTr="0041097E">
        <w:trPr>
          <w:trHeight w:val="255"/>
        </w:trPr>
        <w:tc>
          <w:tcPr>
            <w:tcW w:w="4672" w:type="dxa"/>
            <w:tcBorders>
              <w:left w:val="single" w:sz="4" w:space="0" w:color="0066FF"/>
            </w:tcBorders>
          </w:tcPr>
          <w:p w14:paraId="3DAA58DE" w14:textId="77777777" w:rsidR="003D25E4" w:rsidRDefault="00F87C89">
            <w:pPr>
              <w:pStyle w:val="TableParagraph"/>
              <w:spacing w:before="20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Postadresse</w:t>
            </w:r>
          </w:p>
        </w:tc>
        <w:tc>
          <w:tcPr>
            <w:tcW w:w="5572" w:type="dxa"/>
          </w:tcPr>
          <w:p w14:paraId="4B2009C0" w14:textId="77777777" w:rsidR="003D25E4" w:rsidRDefault="00F87C89">
            <w:pPr>
              <w:pStyle w:val="TableParagraph"/>
              <w:spacing w:before="23"/>
              <w:ind w:left="7"/>
              <w:rPr>
                <w:sz w:val="18"/>
              </w:rPr>
            </w:pPr>
            <w:r>
              <w:rPr>
                <w:sz w:val="18"/>
              </w:rPr>
              <w:t>Postboks 52 skøyen</w:t>
            </w:r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2722E112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258B5F6B" w14:textId="77777777" w:rsidTr="0041097E">
        <w:trPr>
          <w:trHeight w:val="254"/>
        </w:trPr>
        <w:tc>
          <w:tcPr>
            <w:tcW w:w="4672" w:type="dxa"/>
            <w:tcBorders>
              <w:left w:val="single" w:sz="4" w:space="0" w:color="0066FF"/>
            </w:tcBorders>
          </w:tcPr>
          <w:p w14:paraId="13B91193" w14:textId="77777777" w:rsidR="003D25E4" w:rsidRDefault="00F87C89">
            <w:pPr>
              <w:pStyle w:val="TableParagraph"/>
              <w:spacing w:before="19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Postnr. og poststed</w:t>
            </w:r>
          </w:p>
        </w:tc>
        <w:tc>
          <w:tcPr>
            <w:tcW w:w="5572" w:type="dxa"/>
          </w:tcPr>
          <w:p w14:paraId="3DE3F105" w14:textId="77777777" w:rsidR="003D25E4" w:rsidRDefault="00F87C89">
            <w:pPr>
              <w:pStyle w:val="TableParagraph"/>
              <w:spacing w:before="22"/>
              <w:ind w:left="7"/>
              <w:rPr>
                <w:sz w:val="18"/>
              </w:rPr>
            </w:pPr>
            <w:r>
              <w:rPr>
                <w:sz w:val="18"/>
              </w:rPr>
              <w:t>0212 Oslo</w:t>
            </w:r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6CA232FF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0B84E34B" w14:textId="77777777" w:rsidTr="0041097E">
        <w:trPr>
          <w:trHeight w:val="254"/>
        </w:trPr>
        <w:tc>
          <w:tcPr>
            <w:tcW w:w="4672" w:type="dxa"/>
            <w:tcBorders>
              <w:left w:val="single" w:sz="4" w:space="0" w:color="0066FF"/>
            </w:tcBorders>
          </w:tcPr>
          <w:p w14:paraId="6ED84C3B" w14:textId="77777777" w:rsidR="003D25E4" w:rsidRDefault="00F87C89">
            <w:pPr>
              <w:pStyle w:val="TableParagraph"/>
              <w:spacing w:before="19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Telefon</w:t>
            </w:r>
          </w:p>
        </w:tc>
        <w:tc>
          <w:tcPr>
            <w:tcW w:w="5572" w:type="dxa"/>
          </w:tcPr>
          <w:p w14:paraId="7AF174C2" w14:textId="77777777" w:rsidR="003D25E4" w:rsidRDefault="00F87C89">
            <w:pPr>
              <w:pStyle w:val="TableParagraph"/>
              <w:spacing w:before="22"/>
              <w:ind w:left="7"/>
              <w:rPr>
                <w:sz w:val="18"/>
              </w:rPr>
            </w:pPr>
            <w:r>
              <w:rPr>
                <w:sz w:val="18"/>
              </w:rPr>
              <w:t>22 43 05 00</w:t>
            </w:r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1C1923F3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0FE2DCDA" w14:textId="77777777" w:rsidTr="0041097E">
        <w:trPr>
          <w:trHeight w:val="221"/>
        </w:trPr>
        <w:tc>
          <w:tcPr>
            <w:tcW w:w="4672" w:type="dxa"/>
            <w:tcBorders>
              <w:left w:val="single" w:sz="4" w:space="0" w:color="0066FF"/>
            </w:tcBorders>
          </w:tcPr>
          <w:p w14:paraId="041068B3" w14:textId="77777777" w:rsidR="003D25E4" w:rsidRDefault="00F87C89">
            <w:pPr>
              <w:pStyle w:val="TableParagraph"/>
              <w:spacing w:before="19" w:line="182" w:lineRule="exact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E-post</w:t>
            </w:r>
          </w:p>
        </w:tc>
        <w:tc>
          <w:tcPr>
            <w:tcW w:w="5572" w:type="dxa"/>
            <w:tcBorders>
              <w:bottom w:val="single" w:sz="6" w:space="0" w:color="0000FF"/>
            </w:tcBorders>
          </w:tcPr>
          <w:p w14:paraId="048D5434" w14:textId="77777777" w:rsidR="003D25E4" w:rsidRDefault="00F87C89">
            <w:pPr>
              <w:pStyle w:val="TableParagraph"/>
              <w:spacing w:before="22" w:line="167" w:lineRule="exact"/>
              <w:ind w:left="7"/>
              <w:rPr>
                <w:sz w:val="18"/>
              </w:rPr>
            </w:pPr>
            <w:hyperlink r:id="rId8">
              <w:r>
                <w:rPr>
                  <w:color w:val="0000FF"/>
                  <w:sz w:val="18"/>
                </w:rPr>
                <w:t>info@swisspearl.no</w:t>
              </w:r>
            </w:hyperlink>
          </w:p>
        </w:tc>
        <w:tc>
          <w:tcPr>
            <w:tcW w:w="733" w:type="dxa"/>
            <w:tcBorders>
              <w:right w:val="single" w:sz="4" w:space="0" w:color="0066FF"/>
            </w:tcBorders>
          </w:tcPr>
          <w:p w14:paraId="3CE3F2B5" w14:textId="77777777" w:rsidR="003D25E4" w:rsidRDefault="003D25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D25E4" w14:paraId="0C968E96" w14:textId="77777777" w:rsidTr="0041097E">
        <w:trPr>
          <w:trHeight w:val="273"/>
        </w:trPr>
        <w:tc>
          <w:tcPr>
            <w:tcW w:w="4672" w:type="dxa"/>
            <w:tcBorders>
              <w:left w:val="single" w:sz="4" w:space="0" w:color="0066FF"/>
              <w:bottom w:val="single" w:sz="4" w:space="0" w:color="0066FF"/>
            </w:tcBorders>
          </w:tcPr>
          <w:p w14:paraId="0D3F5B89" w14:textId="77777777" w:rsidR="003D25E4" w:rsidRDefault="00F87C89">
            <w:pPr>
              <w:pStyle w:val="TableParagraph"/>
              <w:spacing w:before="40"/>
              <w:ind w:left="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Internettadresse</w:t>
            </w:r>
          </w:p>
        </w:tc>
        <w:tc>
          <w:tcPr>
            <w:tcW w:w="5572" w:type="dxa"/>
            <w:tcBorders>
              <w:top w:val="single" w:sz="6" w:space="0" w:color="0000FF"/>
              <w:bottom w:val="single" w:sz="4" w:space="0" w:color="0066FF"/>
            </w:tcBorders>
          </w:tcPr>
          <w:p w14:paraId="52A73D0F" w14:textId="77777777" w:rsidR="003D25E4" w:rsidRDefault="00F87C89">
            <w:pPr>
              <w:pStyle w:val="TableParagraph"/>
              <w:spacing w:before="55"/>
              <w:ind w:left="7"/>
              <w:rPr>
                <w:sz w:val="18"/>
              </w:rPr>
            </w:pPr>
            <w:hyperlink r:id="rId9">
              <w:r>
                <w:rPr>
                  <w:color w:val="0000FF"/>
                  <w:sz w:val="18"/>
                  <w:u w:val="single" w:color="0000FF"/>
                </w:rPr>
                <w:t>www.swisspearl.no</w:t>
              </w:r>
            </w:hyperlink>
          </w:p>
        </w:tc>
        <w:tc>
          <w:tcPr>
            <w:tcW w:w="733" w:type="dxa"/>
            <w:tcBorders>
              <w:bottom w:val="single" w:sz="4" w:space="0" w:color="0066FF"/>
              <w:right w:val="single" w:sz="4" w:space="0" w:color="0066FF"/>
            </w:tcBorders>
          </w:tcPr>
          <w:p w14:paraId="74DE3B51" w14:textId="77777777" w:rsidR="003D25E4" w:rsidRDefault="003D25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5E4" w14:paraId="2A96140F" w14:textId="77777777">
        <w:trPr>
          <w:trHeight w:val="184"/>
        </w:trPr>
        <w:tc>
          <w:tcPr>
            <w:tcW w:w="10977" w:type="dxa"/>
            <w:gridSpan w:val="3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0066FF"/>
            </w:tcBorders>
          </w:tcPr>
          <w:p w14:paraId="06E8C339" w14:textId="77777777" w:rsidR="003D25E4" w:rsidRDefault="003D25E4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5A8C5FAF" w14:textId="4613DA2D" w:rsidR="003D25E4" w:rsidRDefault="001F2F1A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63FAD6A" wp14:editId="1903E924">
                <wp:simplePos x="0" y="0"/>
                <wp:positionH relativeFrom="page">
                  <wp:posOffset>438785</wp:posOffset>
                </wp:positionH>
                <wp:positionV relativeFrom="page">
                  <wp:posOffset>1268095</wp:posOffset>
                </wp:positionV>
                <wp:extent cx="6971030" cy="520065"/>
                <wp:effectExtent l="0" t="0" r="0" b="0"/>
                <wp:wrapNone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1030" cy="520065"/>
                          <a:chOff x="691" y="1997"/>
                          <a:chExt cx="10978" cy="819"/>
                        </a:xfrm>
                      </wpg:grpSpPr>
                      <wps:wsp>
                        <wps:cNvPr id="8" name="AutoShape 16"/>
                        <wps:cNvSpPr>
                          <a:spLocks/>
                        </wps:cNvSpPr>
                        <wps:spPr bwMode="auto">
                          <a:xfrm>
                            <a:off x="720" y="1997"/>
                            <a:ext cx="10946" cy="300"/>
                          </a:xfrm>
                          <a:custGeom>
                            <a:avLst/>
                            <a:gdLst>
                              <a:gd name="T0" fmla="+- 0 5900 720"/>
                              <a:gd name="T1" fmla="*/ T0 w 10946"/>
                              <a:gd name="T2" fmla="+- 0 1997 1997"/>
                              <a:gd name="T3" fmla="*/ 1997 h 300"/>
                              <a:gd name="T4" fmla="+- 0 720 720"/>
                              <a:gd name="T5" fmla="*/ T4 w 10946"/>
                              <a:gd name="T6" fmla="+- 0 1997 1997"/>
                              <a:gd name="T7" fmla="*/ 1997 h 300"/>
                              <a:gd name="T8" fmla="+- 0 720 720"/>
                              <a:gd name="T9" fmla="*/ T8 w 10946"/>
                              <a:gd name="T10" fmla="+- 0 2297 1997"/>
                              <a:gd name="T11" fmla="*/ 2297 h 300"/>
                              <a:gd name="T12" fmla="+- 0 775 720"/>
                              <a:gd name="T13" fmla="*/ T12 w 10946"/>
                              <a:gd name="T14" fmla="+- 0 2297 1997"/>
                              <a:gd name="T15" fmla="*/ 2297 h 300"/>
                              <a:gd name="T16" fmla="+- 0 5835 720"/>
                              <a:gd name="T17" fmla="*/ T16 w 10946"/>
                              <a:gd name="T18" fmla="+- 0 2297 1997"/>
                              <a:gd name="T19" fmla="*/ 2297 h 300"/>
                              <a:gd name="T20" fmla="+- 0 5900 720"/>
                              <a:gd name="T21" fmla="*/ T20 w 10946"/>
                              <a:gd name="T22" fmla="+- 0 2297 1997"/>
                              <a:gd name="T23" fmla="*/ 2297 h 300"/>
                              <a:gd name="T24" fmla="+- 0 5900 720"/>
                              <a:gd name="T25" fmla="*/ T24 w 10946"/>
                              <a:gd name="T26" fmla="+- 0 1997 1997"/>
                              <a:gd name="T27" fmla="*/ 1997 h 300"/>
                              <a:gd name="T28" fmla="+- 0 10802 720"/>
                              <a:gd name="T29" fmla="*/ T28 w 10946"/>
                              <a:gd name="T30" fmla="+- 0 1997 1997"/>
                              <a:gd name="T31" fmla="*/ 1997 h 300"/>
                              <a:gd name="T32" fmla="+- 0 5905 720"/>
                              <a:gd name="T33" fmla="*/ T32 w 10946"/>
                              <a:gd name="T34" fmla="+- 0 1997 1997"/>
                              <a:gd name="T35" fmla="*/ 1997 h 300"/>
                              <a:gd name="T36" fmla="+- 0 5905 720"/>
                              <a:gd name="T37" fmla="*/ T36 w 10946"/>
                              <a:gd name="T38" fmla="+- 0 2297 1997"/>
                              <a:gd name="T39" fmla="*/ 2297 h 300"/>
                              <a:gd name="T40" fmla="+- 0 5977 720"/>
                              <a:gd name="T41" fmla="*/ T40 w 10946"/>
                              <a:gd name="T42" fmla="+- 0 2297 1997"/>
                              <a:gd name="T43" fmla="*/ 2297 h 300"/>
                              <a:gd name="T44" fmla="+- 0 10737 720"/>
                              <a:gd name="T45" fmla="*/ T44 w 10946"/>
                              <a:gd name="T46" fmla="+- 0 2297 1997"/>
                              <a:gd name="T47" fmla="*/ 2297 h 300"/>
                              <a:gd name="T48" fmla="+- 0 10802 720"/>
                              <a:gd name="T49" fmla="*/ T48 w 10946"/>
                              <a:gd name="T50" fmla="+- 0 2297 1997"/>
                              <a:gd name="T51" fmla="*/ 2297 h 300"/>
                              <a:gd name="T52" fmla="+- 0 10802 720"/>
                              <a:gd name="T53" fmla="*/ T52 w 10946"/>
                              <a:gd name="T54" fmla="+- 0 1997 1997"/>
                              <a:gd name="T55" fmla="*/ 1997 h 300"/>
                              <a:gd name="T56" fmla="+- 0 11666 720"/>
                              <a:gd name="T57" fmla="*/ T56 w 10946"/>
                              <a:gd name="T58" fmla="+- 0 1997 1997"/>
                              <a:gd name="T59" fmla="*/ 1997 h 300"/>
                              <a:gd name="T60" fmla="+- 0 10807 720"/>
                              <a:gd name="T61" fmla="*/ T60 w 10946"/>
                              <a:gd name="T62" fmla="+- 0 1997 1997"/>
                              <a:gd name="T63" fmla="*/ 1997 h 300"/>
                              <a:gd name="T64" fmla="+- 0 10807 720"/>
                              <a:gd name="T65" fmla="*/ T64 w 10946"/>
                              <a:gd name="T66" fmla="+- 0 2297 1997"/>
                              <a:gd name="T67" fmla="*/ 2297 h 300"/>
                              <a:gd name="T68" fmla="+- 0 10876 720"/>
                              <a:gd name="T69" fmla="*/ T68 w 10946"/>
                              <a:gd name="T70" fmla="+- 0 2297 1997"/>
                              <a:gd name="T71" fmla="*/ 2297 h 300"/>
                              <a:gd name="T72" fmla="+- 0 11613 720"/>
                              <a:gd name="T73" fmla="*/ T72 w 10946"/>
                              <a:gd name="T74" fmla="+- 0 2297 1997"/>
                              <a:gd name="T75" fmla="*/ 2297 h 300"/>
                              <a:gd name="T76" fmla="+- 0 11666 720"/>
                              <a:gd name="T77" fmla="*/ T76 w 10946"/>
                              <a:gd name="T78" fmla="+- 0 2297 1997"/>
                              <a:gd name="T79" fmla="*/ 2297 h 300"/>
                              <a:gd name="T80" fmla="+- 0 11666 720"/>
                              <a:gd name="T81" fmla="*/ T80 w 10946"/>
                              <a:gd name="T82" fmla="+- 0 1997 1997"/>
                              <a:gd name="T83" fmla="*/ 1997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946" h="300">
                                <a:moveTo>
                                  <a:pt x="5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0"/>
                                </a:lnTo>
                                <a:lnTo>
                                  <a:pt x="55" y="300"/>
                                </a:lnTo>
                                <a:lnTo>
                                  <a:pt x="5115" y="300"/>
                                </a:lnTo>
                                <a:lnTo>
                                  <a:pt x="5180" y="300"/>
                                </a:lnTo>
                                <a:lnTo>
                                  <a:pt x="5180" y="0"/>
                                </a:lnTo>
                                <a:moveTo>
                                  <a:pt x="10082" y="0"/>
                                </a:moveTo>
                                <a:lnTo>
                                  <a:pt x="5185" y="0"/>
                                </a:lnTo>
                                <a:lnTo>
                                  <a:pt x="5185" y="300"/>
                                </a:lnTo>
                                <a:lnTo>
                                  <a:pt x="5257" y="300"/>
                                </a:lnTo>
                                <a:lnTo>
                                  <a:pt x="10017" y="300"/>
                                </a:lnTo>
                                <a:lnTo>
                                  <a:pt x="10082" y="300"/>
                                </a:lnTo>
                                <a:lnTo>
                                  <a:pt x="10082" y="0"/>
                                </a:lnTo>
                                <a:moveTo>
                                  <a:pt x="10946" y="0"/>
                                </a:moveTo>
                                <a:lnTo>
                                  <a:pt x="10087" y="0"/>
                                </a:lnTo>
                                <a:lnTo>
                                  <a:pt x="10087" y="300"/>
                                </a:lnTo>
                                <a:lnTo>
                                  <a:pt x="10156" y="300"/>
                                </a:lnTo>
                                <a:lnTo>
                                  <a:pt x="10893" y="300"/>
                                </a:lnTo>
                                <a:lnTo>
                                  <a:pt x="10946" y="300"/>
                                </a:lnTo>
                                <a:lnTo>
                                  <a:pt x="10946" y="0"/>
                                </a:lnTo>
                              </a:path>
                            </a:pathLst>
                          </a:custGeom>
                          <a:solidFill>
                            <a:srgbClr val="0066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5905" y="1997"/>
                            <a:ext cx="0" cy="31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66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0807" y="1997"/>
                            <a:ext cx="0" cy="31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66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3"/>
                        <wps:cNvSpPr>
                          <a:spLocks/>
                        </wps:cNvSpPr>
                        <wps:spPr bwMode="auto">
                          <a:xfrm>
                            <a:off x="720" y="2306"/>
                            <a:ext cx="10946" cy="480"/>
                          </a:xfrm>
                          <a:custGeom>
                            <a:avLst/>
                            <a:gdLst>
                              <a:gd name="T0" fmla="+- 0 7602 720"/>
                              <a:gd name="T1" fmla="*/ T0 w 10946"/>
                              <a:gd name="T2" fmla="+- 0 2307 2307"/>
                              <a:gd name="T3" fmla="*/ 2307 h 480"/>
                              <a:gd name="T4" fmla="+- 0 720 720"/>
                              <a:gd name="T5" fmla="*/ T4 w 10946"/>
                              <a:gd name="T6" fmla="+- 0 2307 2307"/>
                              <a:gd name="T7" fmla="*/ 2307 h 480"/>
                              <a:gd name="T8" fmla="+- 0 720 720"/>
                              <a:gd name="T9" fmla="*/ T8 w 10946"/>
                              <a:gd name="T10" fmla="+- 0 2787 2307"/>
                              <a:gd name="T11" fmla="*/ 2787 h 480"/>
                              <a:gd name="T12" fmla="+- 0 775 720"/>
                              <a:gd name="T13" fmla="*/ T12 w 10946"/>
                              <a:gd name="T14" fmla="+- 0 2787 2307"/>
                              <a:gd name="T15" fmla="*/ 2787 h 480"/>
                              <a:gd name="T16" fmla="+- 0 7537 720"/>
                              <a:gd name="T17" fmla="*/ T16 w 10946"/>
                              <a:gd name="T18" fmla="+- 0 2787 2307"/>
                              <a:gd name="T19" fmla="*/ 2787 h 480"/>
                              <a:gd name="T20" fmla="+- 0 7602 720"/>
                              <a:gd name="T21" fmla="*/ T20 w 10946"/>
                              <a:gd name="T22" fmla="+- 0 2787 2307"/>
                              <a:gd name="T23" fmla="*/ 2787 h 480"/>
                              <a:gd name="T24" fmla="+- 0 7602 720"/>
                              <a:gd name="T25" fmla="*/ T24 w 10946"/>
                              <a:gd name="T26" fmla="+- 0 2307 2307"/>
                              <a:gd name="T27" fmla="*/ 2307 h 480"/>
                              <a:gd name="T28" fmla="+- 0 11666 720"/>
                              <a:gd name="T29" fmla="*/ T28 w 10946"/>
                              <a:gd name="T30" fmla="+- 0 2307 2307"/>
                              <a:gd name="T31" fmla="*/ 2307 h 480"/>
                              <a:gd name="T32" fmla="+- 0 7607 720"/>
                              <a:gd name="T33" fmla="*/ T32 w 10946"/>
                              <a:gd name="T34" fmla="+- 0 2307 2307"/>
                              <a:gd name="T35" fmla="*/ 2307 h 480"/>
                              <a:gd name="T36" fmla="+- 0 7607 720"/>
                              <a:gd name="T37" fmla="*/ T36 w 10946"/>
                              <a:gd name="T38" fmla="+- 0 2787 2307"/>
                              <a:gd name="T39" fmla="*/ 2787 h 480"/>
                              <a:gd name="T40" fmla="+- 0 7677 720"/>
                              <a:gd name="T41" fmla="*/ T40 w 10946"/>
                              <a:gd name="T42" fmla="+- 0 2787 2307"/>
                              <a:gd name="T43" fmla="*/ 2787 h 480"/>
                              <a:gd name="T44" fmla="+- 0 11613 720"/>
                              <a:gd name="T45" fmla="*/ T44 w 10946"/>
                              <a:gd name="T46" fmla="+- 0 2787 2307"/>
                              <a:gd name="T47" fmla="*/ 2787 h 480"/>
                              <a:gd name="T48" fmla="+- 0 11666 720"/>
                              <a:gd name="T49" fmla="*/ T48 w 10946"/>
                              <a:gd name="T50" fmla="+- 0 2787 2307"/>
                              <a:gd name="T51" fmla="*/ 2787 h 480"/>
                              <a:gd name="T52" fmla="+- 0 11666 720"/>
                              <a:gd name="T53" fmla="*/ T52 w 10946"/>
                              <a:gd name="T54" fmla="+- 0 2307 2307"/>
                              <a:gd name="T55" fmla="*/ 2307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946" h="480">
                                <a:moveTo>
                                  <a:pt x="68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"/>
                                </a:lnTo>
                                <a:lnTo>
                                  <a:pt x="55" y="480"/>
                                </a:lnTo>
                                <a:lnTo>
                                  <a:pt x="6817" y="480"/>
                                </a:lnTo>
                                <a:lnTo>
                                  <a:pt x="6882" y="480"/>
                                </a:lnTo>
                                <a:lnTo>
                                  <a:pt x="6882" y="0"/>
                                </a:lnTo>
                                <a:moveTo>
                                  <a:pt x="10946" y="0"/>
                                </a:moveTo>
                                <a:lnTo>
                                  <a:pt x="6887" y="0"/>
                                </a:lnTo>
                                <a:lnTo>
                                  <a:pt x="6887" y="480"/>
                                </a:lnTo>
                                <a:lnTo>
                                  <a:pt x="6957" y="480"/>
                                </a:lnTo>
                                <a:lnTo>
                                  <a:pt x="10893" y="480"/>
                                </a:lnTo>
                                <a:lnTo>
                                  <a:pt x="10946" y="480"/>
                                </a:lnTo>
                                <a:lnTo>
                                  <a:pt x="10946" y="0"/>
                                </a:lnTo>
                              </a:path>
                            </a:pathLst>
                          </a:custGeom>
                          <a:solidFill>
                            <a:srgbClr val="0066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20" y="2302"/>
                            <a:ext cx="51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66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910" y="2302"/>
                            <a:ext cx="169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66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612" y="2302"/>
                            <a:ext cx="31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66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812" y="2302"/>
                            <a:ext cx="85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66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706" y="1997"/>
                            <a:ext cx="0" cy="81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66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607" y="2297"/>
                            <a:ext cx="0" cy="49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66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20" y="2786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66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49" y="2801"/>
                            <a:ext cx="6853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66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602" y="2786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66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631" y="2801"/>
                            <a:ext cx="4037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66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192AE" id="Group 2" o:spid="_x0000_s1026" style="position:absolute;margin-left:34.55pt;margin-top:99.85pt;width:548.9pt;height:40.95pt;z-index:-251658240;mso-position-horizontal-relative:page;mso-position-vertical-relative:page" coordorigin="691,1997" coordsize="10978,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">
                <v:shape id="AutoShape 16" o:spid="_x0000_s1027" style="position:absolute;left:720;top:1997;width:10946;height:300;visibility:visible;mso-wrap-style:square;v-text-anchor:top" coordsize="10946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" path="m5180,l,,,300r55,l5115,300r65,l5180,t4902,l5185,r,300l5257,300r4760,l10082,300r,-300m10946,r-859,l10087,300r69,l10893,300r53,l10946,e" fillcolor="#06f" stroked="f">
                  <v:path arrowok="t" o:connecttype="custom" o:connectlocs="5180,1997;0,1997;0,2297;55,2297;5115,2297;5180,2297;5180,1997;10082,1997;5185,1997;5185,2297;5257,2297;10017,2297;10082,2297;10082,1997;10946,1997;10087,1997;10087,2297;10156,2297;10893,2297;10946,2297;10946,1997" o:connectangles="0,0,0,0,0,0,0,0,0,0,0,0,0,0,0,0,0,0,0,0,0"/>
                </v:shape>
                <v:line id="Line 15" o:spid="_x0000_s1028" style="position:absolute;visibility:visible;mso-wrap-style:square" from="5905,1997" to="5905,2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" strokecolor="#06f" strokeweight=".48pt"/>
                <v:line id="Line 14" o:spid="_x0000_s1029" style="position:absolute;visibility:visible;mso-wrap-style:square" from="10807,1997" to="10807,2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" strokecolor="#06f" strokeweight=".48pt"/>
                <v:shape id="AutoShape 13" o:spid="_x0000_s1030" style="position:absolute;left:720;top:2306;width:10946;height:480;visibility:visible;mso-wrap-style:square;v-text-anchor:top" coordsize="10946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" path="m6882,l,,,480r55,l6817,480r65,l6882,t4064,l6887,r,480l6957,480r3936,l10946,480r,-480e" fillcolor="#06f" stroked="f">
                  <v:path arrowok="t" o:connecttype="custom" o:connectlocs="6882,2307;0,2307;0,2787;55,2787;6817,2787;6882,2787;6882,2307;10946,2307;6887,2307;6887,2787;6957,2787;10893,2787;10946,2787;10946,2307" o:connectangles="0,0,0,0,0,0,0,0,0,0,0,0,0,0"/>
                </v:shape>
                <v:line id="Line 12" o:spid="_x0000_s1031" style="position:absolute;visibility:visible;mso-wrap-style:square" from="720,2302" to="5900,2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" strokecolor="#06f" strokeweight=".48pt"/>
                <v:line id="Line 11" o:spid="_x0000_s1032" style="position:absolute;visibility:visible;mso-wrap-style:square" from="5910,2302" to="7602,2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" strokecolor="#06f" strokeweight=".48pt"/>
                <v:line id="Line 10" o:spid="_x0000_s1033" style="position:absolute;visibility:visible;mso-wrap-style:square" from="7612,2302" to="10802,2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" strokecolor="#06f" strokeweight=".48pt"/>
                <v:line id="Line 9" o:spid="_x0000_s1034" style="position:absolute;visibility:visible;mso-wrap-style:square" from="10812,2302" to="11668,2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" strokecolor="#06f" strokeweight=".48pt"/>
                <v:line id="Line 8" o:spid="_x0000_s1035" style="position:absolute;visibility:visible;mso-wrap-style:square" from="706,1997" to="706,2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" strokecolor="#06f" strokeweight="1.44pt"/>
                <v:line id="Line 7" o:spid="_x0000_s1036" style="position:absolute;visibility:visible;mso-wrap-style:square" from="7607,2297" to="7607,27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" strokecolor="#06f" strokeweight=".48pt"/>
                <v:rect id="Rectangle 6" o:spid="_x0000_s1037" style="position:absolute;left:720;top:2786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" fillcolor="#06f" stroked="f"/>
                <v:line id="Line 5" o:spid="_x0000_s1038" style="position:absolute;visibility:visible;mso-wrap-style:square" from="749,2801" to="7602,28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" strokecolor="#06f" strokeweight="1.44pt"/>
                <v:rect id="Rectangle 4" o:spid="_x0000_s1039" style="position:absolute;left:7602;top:2786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" fillcolor="#06f" stroked="f"/>
                <v:line id="Line 3" o:spid="_x0000_s1040" style="position:absolute;visibility:visible;mso-wrap-style:square" from="7631,2801" to="11668,28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" strokecolor="#06f" strokeweight="1.44pt"/>
                <w10:wrap anchorx="page" anchory="page"/>
              </v:group>
            </w:pict>
          </mc:Fallback>
        </mc:AlternateContent>
      </w:r>
    </w:p>
    <w:sectPr w:rsidR="003D25E4">
      <w:pgSz w:w="12240" w:h="15840"/>
      <w:pgMar w:top="1980" w:right="420" w:bottom="1400" w:left="580" w:header="283" w:footer="13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AA2D5" w14:textId="77777777" w:rsidR="00271C29" w:rsidRDefault="00271C29">
      <w:r>
        <w:separator/>
      </w:r>
    </w:p>
  </w:endnote>
  <w:endnote w:type="continuationSeparator" w:id="0">
    <w:p w14:paraId="7E5A5A6F" w14:textId="77777777" w:rsidR="00271C29" w:rsidRDefault="00271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6359" w14:textId="2332D2A8" w:rsidR="003D25E4" w:rsidRDefault="00F87C89">
    <w:pPr>
      <w:pStyle w:val="BodyTex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251053056" behindDoc="1" locked="0" layoutInCell="1" allowOverlap="1" wp14:anchorId="5D9C8C81" wp14:editId="59C718A3">
          <wp:simplePos x="0" y="0"/>
          <wp:positionH relativeFrom="page">
            <wp:posOffset>5742304</wp:posOffset>
          </wp:positionH>
          <wp:positionV relativeFrom="page">
            <wp:posOffset>9330055</wp:posOffset>
          </wp:positionV>
          <wp:extent cx="1565275" cy="24701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5275" cy="247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2F1A">
      <w:rPr>
        <w:noProof/>
      </w:rPr>
      <mc:AlternateContent>
        <mc:Choice Requires="wps">
          <w:drawing>
            <wp:anchor distT="0" distB="0" distL="114300" distR="114300" simplePos="0" relativeHeight="251054080" behindDoc="1" locked="0" layoutInCell="1" allowOverlap="1" wp14:anchorId="46091502" wp14:editId="77A5802A">
              <wp:simplePos x="0" y="0"/>
              <wp:positionH relativeFrom="page">
                <wp:posOffset>444500</wp:posOffset>
              </wp:positionH>
              <wp:positionV relativeFrom="page">
                <wp:posOffset>9147810</wp:posOffset>
              </wp:positionV>
              <wp:extent cx="1460500" cy="4705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0" cy="470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F53DDE" w14:textId="77777777" w:rsidR="003D25E4" w:rsidRDefault="00F87C89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 xml:space="preserve">Side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av 2</w:t>
                          </w:r>
                        </w:p>
                        <w:p w14:paraId="0D535607" w14:textId="77777777" w:rsidR="003D25E4" w:rsidRDefault="00F87C89">
                          <w:pPr>
                            <w:spacing w:before="204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© </w:t>
                          </w:r>
                          <w:r>
                            <w:rPr>
                              <w:sz w:val="20"/>
                            </w:rPr>
                            <w:t>Norsk Byggtjeneste 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0915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5pt;margin-top:720.3pt;width:115pt;height:37.05pt;z-index:-25226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" filled="f" stroked="f">
              <v:textbox inset="0,0,0,0">
                <w:txbxContent>
                  <w:p w14:paraId="5AF53DDE" w14:textId="77777777" w:rsidR="003D25E4" w:rsidRDefault="00F87C89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 xml:space="preserve">Side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 xml:space="preserve"> av 2</w:t>
                    </w:r>
                  </w:p>
                  <w:p w14:paraId="0D535607" w14:textId="77777777" w:rsidR="003D25E4" w:rsidRDefault="00F87C89">
                    <w:pPr>
                      <w:spacing w:before="204"/>
                      <w:ind w:left="20"/>
                      <w:rPr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 xml:space="preserve">© </w:t>
                    </w:r>
                    <w:r>
                      <w:rPr>
                        <w:sz w:val="20"/>
                      </w:rPr>
                      <w:t>Norsk Byggtjeneste 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F2F1A">
      <w:rPr>
        <w:noProof/>
      </w:rPr>
      <mc:AlternateContent>
        <mc:Choice Requires="wps">
          <w:drawing>
            <wp:anchor distT="0" distB="0" distL="114300" distR="114300" simplePos="0" relativeHeight="251055104" behindDoc="1" locked="0" layoutInCell="1" allowOverlap="1" wp14:anchorId="6577C7DD" wp14:editId="31CFD193">
              <wp:simplePos x="0" y="0"/>
              <wp:positionH relativeFrom="page">
                <wp:posOffset>5727700</wp:posOffset>
              </wp:positionH>
              <wp:positionV relativeFrom="page">
                <wp:posOffset>9180195</wp:posOffset>
              </wp:positionV>
              <wp:extent cx="1564005" cy="1536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400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9E35CF" w14:textId="77777777" w:rsidR="003D25E4" w:rsidRDefault="00F87C89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Informasjonen er tilrettelagt av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77C7DD" id="Text Box 1" o:spid="_x0000_s1029" type="#_x0000_t202" style="position:absolute;margin-left:451pt;margin-top:722.85pt;width:123.15pt;height:12.1pt;z-index:-25226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" filled="f" stroked="f">
              <v:textbox inset="0,0,0,0">
                <w:txbxContent>
                  <w:p w14:paraId="209E35CF" w14:textId="77777777" w:rsidR="003D25E4" w:rsidRDefault="00F87C89">
                    <w:pPr>
                      <w:pStyle w:val="BodyText"/>
                      <w:spacing w:before="14"/>
                      <w:ind w:left="20"/>
                    </w:pPr>
                    <w:r>
                      <w:t>Informasjonen er tilrettelagt av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2FD1A" w14:textId="77777777" w:rsidR="00271C29" w:rsidRDefault="00271C29">
      <w:r>
        <w:separator/>
      </w:r>
    </w:p>
  </w:footnote>
  <w:footnote w:type="continuationSeparator" w:id="0">
    <w:p w14:paraId="119FCF50" w14:textId="77777777" w:rsidR="00271C29" w:rsidRDefault="00271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0CC41" w14:textId="0B9A8266" w:rsidR="003D25E4" w:rsidRDefault="00C44C14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052032" behindDoc="1" locked="0" layoutInCell="1" allowOverlap="1" wp14:anchorId="6B816214" wp14:editId="4F116633">
              <wp:simplePos x="0" y="0"/>
              <wp:positionH relativeFrom="page">
                <wp:posOffset>6219825</wp:posOffset>
              </wp:positionH>
              <wp:positionV relativeFrom="topMargin">
                <wp:align>bottom</wp:align>
              </wp:positionV>
              <wp:extent cx="1204595" cy="180975"/>
              <wp:effectExtent l="0" t="0" r="14605" b="9525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459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1AA3E" w14:textId="7AEB6CEA" w:rsidR="003D25E4" w:rsidRDefault="007D731B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Sept</w:t>
                          </w:r>
                          <w:r w:rsidR="00C44C14">
                            <w:rPr>
                              <w:b/>
                              <w:sz w:val="24"/>
                            </w:rPr>
                            <w:t>ember</w:t>
                          </w:r>
                          <w:r w:rsidR="00F87C89">
                            <w:rPr>
                              <w:b/>
                              <w:sz w:val="24"/>
                            </w:rPr>
                            <w:t xml:space="preserve"> 20</w:t>
                          </w:r>
                          <w:r>
                            <w:rPr>
                              <w:b/>
                              <w:sz w:val="24"/>
                            </w:rPr>
                            <w:t>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8162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89.75pt;margin-top:0;width:94.85pt;height:14.25pt;z-index:-25226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" filled="f" stroked="f">
              <v:textbox inset="0,0,0,0">
                <w:txbxContent>
                  <w:p w14:paraId="3B21AA3E" w14:textId="7AEB6CEA" w:rsidR="003D25E4" w:rsidRDefault="007D731B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Sept</w:t>
                    </w:r>
                    <w:r w:rsidR="00C44C14">
                      <w:rPr>
                        <w:b/>
                        <w:sz w:val="24"/>
                      </w:rPr>
                      <w:t>ember</w:t>
                    </w:r>
                    <w:r w:rsidR="00F87C89">
                      <w:rPr>
                        <w:b/>
                        <w:sz w:val="24"/>
                      </w:rPr>
                      <w:t xml:space="preserve"> 20</w:t>
                    </w:r>
                    <w:r>
                      <w:rPr>
                        <w:b/>
                        <w:sz w:val="24"/>
                      </w:rPr>
                      <w:t>26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F87C89">
      <w:rPr>
        <w:noProof/>
      </w:rPr>
      <w:drawing>
        <wp:anchor distT="0" distB="0" distL="0" distR="0" simplePos="0" relativeHeight="251049984" behindDoc="1" locked="0" layoutInCell="1" allowOverlap="1" wp14:anchorId="5C07E9C2" wp14:editId="369FAFBD">
          <wp:simplePos x="0" y="0"/>
          <wp:positionH relativeFrom="page">
            <wp:posOffset>602600</wp:posOffset>
          </wp:positionH>
          <wp:positionV relativeFrom="page">
            <wp:posOffset>179704</wp:posOffset>
          </wp:positionV>
          <wp:extent cx="708039" cy="85344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8039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2F1A">
      <w:rPr>
        <w:noProof/>
      </w:rPr>
      <mc:AlternateContent>
        <mc:Choice Requires="wps">
          <w:drawing>
            <wp:anchor distT="0" distB="0" distL="114300" distR="114300" simplePos="0" relativeHeight="251051008" behindDoc="1" locked="0" layoutInCell="1" allowOverlap="1" wp14:anchorId="2725AD98" wp14:editId="785C4913">
              <wp:simplePos x="0" y="0"/>
              <wp:positionH relativeFrom="page">
                <wp:posOffset>2263140</wp:posOffset>
              </wp:positionH>
              <wp:positionV relativeFrom="page">
                <wp:posOffset>768350</wp:posOffset>
              </wp:positionV>
              <wp:extent cx="3248025" cy="337185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8025" cy="337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3B56D5" w14:textId="77777777" w:rsidR="003D25E4" w:rsidRDefault="00F87C89">
                          <w:pPr>
                            <w:spacing w:before="5"/>
                            <w:ind w:left="20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sz w:val="44"/>
                            </w:rPr>
                            <w:t>FDV-DOKUMENTASJON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25AD98" id="Text Box 4" o:spid="_x0000_s1027" type="#_x0000_t202" style="position:absolute;margin-left:178.2pt;margin-top:60.5pt;width:255.75pt;height:26.55pt;z-index:-25226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" filled="f" stroked="f">
              <v:textbox inset="0,0,0,0">
                <w:txbxContent>
                  <w:p w14:paraId="3F3B56D5" w14:textId="77777777" w:rsidR="003D25E4" w:rsidRDefault="00F87C89">
                    <w:pPr>
                      <w:spacing w:before="5"/>
                      <w:ind w:left="20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FDV-DOKUMENTASJON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E4"/>
    <w:rsid w:val="001F2F1A"/>
    <w:rsid w:val="00271C29"/>
    <w:rsid w:val="002F066C"/>
    <w:rsid w:val="003D25E4"/>
    <w:rsid w:val="0041097E"/>
    <w:rsid w:val="007D731B"/>
    <w:rsid w:val="00C44C14"/>
    <w:rsid w:val="00DA1F4D"/>
    <w:rsid w:val="00F8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8115D"/>
  <w15:docId w15:val="{C22A42E8-BEB6-47FB-BF65-59F1453C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n-NO" w:eastAsia="nn-NO" w:bidi="nn-N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i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D73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31B"/>
    <w:rPr>
      <w:rFonts w:ascii="Arial" w:eastAsia="Arial" w:hAnsi="Arial" w:cs="Arial"/>
      <w:lang w:val="nn-NO" w:eastAsia="nn-NO" w:bidi="nn-NO"/>
    </w:rPr>
  </w:style>
  <w:style w:type="paragraph" w:styleId="Footer">
    <w:name w:val="footer"/>
    <w:basedOn w:val="Normal"/>
    <w:link w:val="FooterChar"/>
    <w:uiPriority w:val="99"/>
    <w:unhideWhenUsed/>
    <w:rsid w:val="007D73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31B"/>
    <w:rPr>
      <w:rFonts w:ascii="Arial" w:eastAsia="Arial" w:hAnsi="Arial" w:cs="Arial"/>
      <w:lang w:val="nn-NO" w:eastAsia="nn-NO" w:bidi="nn-NO"/>
    </w:rPr>
  </w:style>
  <w:style w:type="character" w:styleId="Hyperlink">
    <w:name w:val="Hyperlink"/>
    <w:basedOn w:val="DefaultParagraphFont"/>
    <w:uiPriority w:val="99"/>
    <w:unhideWhenUsed/>
    <w:rsid w:val="007D73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wisspearl.no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byggma.no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523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FDV dokumentasjon mal</vt:lpstr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FDV dokumentasjon mal</dc:title>
  <dc:creator>Arne Hammerstad</dc:creator>
  <cp:lastModifiedBy>Kjetil Ebbestad</cp:lastModifiedBy>
  <cp:revision>4</cp:revision>
  <dcterms:created xsi:type="dcterms:W3CDTF">2021-07-02T08:51:00Z</dcterms:created>
  <dcterms:modified xsi:type="dcterms:W3CDTF">2026-09-22T07:21:00Z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2021-07-02T00:00:00Z</vt:filetime>
  </property>
</Properties>
</file>